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50" w:rsidRPr="00735C01" w:rsidRDefault="00735C01">
      <w:pPr>
        <w:rPr>
          <w:b/>
          <w:sz w:val="28"/>
          <w:szCs w:val="28"/>
        </w:rPr>
      </w:pPr>
      <w:r w:rsidRPr="00735C01">
        <w:rPr>
          <w:b/>
          <w:sz w:val="28"/>
          <w:szCs w:val="28"/>
        </w:rPr>
        <w:t>The 3</w:t>
      </w:r>
      <w:r w:rsidRPr="00735C01">
        <w:rPr>
          <w:b/>
          <w:sz w:val="28"/>
          <w:szCs w:val="28"/>
          <w:vertAlign w:val="superscript"/>
        </w:rPr>
        <w:t>rd</w:t>
      </w:r>
      <w:r w:rsidRPr="00735C01">
        <w:rPr>
          <w:b/>
          <w:sz w:val="28"/>
          <w:szCs w:val="28"/>
        </w:rPr>
        <w:t xml:space="preserve"> PACA PPM</w:t>
      </w:r>
      <w:r>
        <w:rPr>
          <w:b/>
          <w:sz w:val="28"/>
          <w:szCs w:val="28"/>
        </w:rPr>
        <w:t xml:space="preserve"> 2 to 4 October 2018</w:t>
      </w:r>
      <w:r w:rsidRPr="00735C01">
        <w:rPr>
          <w:b/>
          <w:sz w:val="28"/>
          <w:szCs w:val="28"/>
        </w:rPr>
        <w:t xml:space="preserve"> – proposed </w:t>
      </w:r>
      <w:r>
        <w:rPr>
          <w:b/>
          <w:sz w:val="28"/>
          <w:szCs w:val="28"/>
        </w:rPr>
        <w:t xml:space="preserve">Webpage </w:t>
      </w:r>
      <w:r w:rsidRPr="00735C01">
        <w:rPr>
          <w:b/>
          <w:sz w:val="28"/>
          <w:szCs w:val="28"/>
        </w:rPr>
        <w:t>structure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765"/>
        <w:gridCol w:w="1694"/>
        <w:gridCol w:w="2016"/>
        <w:gridCol w:w="1311"/>
        <w:gridCol w:w="1311"/>
        <w:gridCol w:w="1656"/>
        <w:gridCol w:w="1432"/>
        <w:gridCol w:w="1173"/>
        <w:gridCol w:w="1260"/>
        <w:gridCol w:w="1350"/>
      </w:tblGrid>
      <w:tr w:rsidR="00735C01" w:rsidRPr="00A40E2C" w:rsidTr="00735C01">
        <w:trPr>
          <w:trHeight w:val="440"/>
        </w:trPr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0F2344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 xml:space="preserve">Home </w:t>
            </w:r>
          </w:p>
        </w:tc>
        <w:tc>
          <w:tcPr>
            <w:tcW w:w="1694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735C01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3rd PACA P</w:t>
            </w:r>
            <w:r>
              <w:rPr>
                <w:rFonts w:ascii="Berlin Sans FB Demi" w:hAnsi="Berlin Sans FB Demi" w:cs="Aharoni"/>
                <w:sz w:val="20"/>
                <w:szCs w:val="20"/>
              </w:rPr>
              <w:t>P</w:t>
            </w: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M</w:t>
            </w:r>
          </w:p>
        </w:tc>
        <w:tc>
          <w:tcPr>
            <w:tcW w:w="2016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0F2344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Programme/Agenda</w:t>
            </w:r>
          </w:p>
        </w:tc>
        <w:tc>
          <w:tcPr>
            <w:tcW w:w="1311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7138C2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Meeting  Documents</w:t>
            </w:r>
          </w:p>
        </w:tc>
        <w:tc>
          <w:tcPr>
            <w:tcW w:w="1311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0F2344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Previous PPM</w:t>
            </w:r>
          </w:p>
        </w:tc>
        <w:tc>
          <w:tcPr>
            <w:tcW w:w="1656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0F2344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>
              <w:rPr>
                <w:rFonts w:ascii="Berlin Sans FB Demi" w:hAnsi="Berlin Sans FB Demi" w:cs="Aharoni"/>
                <w:sz w:val="20"/>
                <w:szCs w:val="20"/>
              </w:rPr>
              <w:t>PPM A</w:t>
            </w: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wards</w:t>
            </w:r>
          </w:p>
        </w:tc>
        <w:tc>
          <w:tcPr>
            <w:tcW w:w="1432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0F2344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News</w:t>
            </w:r>
            <w:r>
              <w:rPr>
                <w:rFonts w:ascii="Berlin Sans FB Demi" w:hAnsi="Berlin Sans FB Demi" w:cs="Aharoni"/>
                <w:sz w:val="20"/>
                <w:szCs w:val="20"/>
              </w:rPr>
              <w:t>&amp;</w:t>
            </w: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 xml:space="preserve"> Media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0F2344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Get involved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0F2344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A40E2C">
              <w:rPr>
                <w:rFonts w:ascii="Berlin Sans FB Demi" w:hAnsi="Berlin Sans FB Demi" w:cs="Aharoni"/>
                <w:sz w:val="20"/>
                <w:szCs w:val="20"/>
              </w:rPr>
              <w:t>Registration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735C01" w:rsidRPr="00A40E2C" w:rsidRDefault="00735C01" w:rsidP="000F2344">
            <w:pPr>
              <w:rPr>
                <w:rFonts w:ascii="Berlin Sans FB Demi" w:hAnsi="Berlin Sans FB Demi" w:cs="Aharoni"/>
                <w:sz w:val="20"/>
                <w:szCs w:val="20"/>
              </w:rPr>
            </w:pPr>
            <w:r w:rsidRPr="00735C01">
              <w:rPr>
                <w:rFonts w:ascii="Berlin Sans FB Demi" w:hAnsi="Berlin Sans FB Demi" w:cs="Aharoni"/>
                <w:sz w:val="20"/>
                <w:szCs w:val="20"/>
              </w:rPr>
              <w:t>Contact us</w:t>
            </w:r>
          </w:p>
        </w:tc>
      </w:tr>
      <w:tr w:rsidR="00735C01" w:rsidRPr="00A40E2C" w:rsidTr="00735C01">
        <w:trPr>
          <w:trHeight w:val="710"/>
        </w:trPr>
        <w:tc>
          <w:tcPr>
            <w:tcW w:w="76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tbRl"/>
          </w:tcPr>
          <w:p w:rsidR="00735C01" w:rsidRPr="00A40E2C" w:rsidRDefault="00735C01" w:rsidP="000F2344">
            <w:pPr>
              <w:ind w:left="113" w:right="113"/>
              <w:rPr>
                <w:b/>
                <w:sz w:val="20"/>
                <w:szCs w:val="20"/>
              </w:rPr>
            </w:pPr>
            <w:r w:rsidRPr="00A40E2C">
              <w:rPr>
                <w:b/>
                <w:sz w:val="20"/>
                <w:szCs w:val="20"/>
              </w:rPr>
              <w:t>PACA home page</w:t>
            </w:r>
          </w:p>
        </w:tc>
        <w:tc>
          <w:tcPr>
            <w:tcW w:w="1694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About the 3</w:t>
            </w:r>
            <w:r w:rsidRPr="00A40E2C">
              <w:rPr>
                <w:sz w:val="20"/>
                <w:szCs w:val="20"/>
                <w:vertAlign w:val="superscript"/>
              </w:rPr>
              <w:t>rd</w:t>
            </w:r>
            <w:r w:rsidRPr="00A40E2C">
              <w:rPr>
                <w:sz w:val="20"/>
                <w:szCs w:val="20"/>
              </w:rPr>
              <w:t xml:space="preserve"> PPM</w:t>
            </w:r>
          </w:p>
        </w:tc>
        <w:tc>
          <w:tcPr>
            <w:tcW w:w="201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Programme overview</w:t>
            </w: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7138C2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Programme</w:t>
            </w: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b/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1</w:t>
            </w:r>
            <w:r w:rsidRPr="00A40E2C">
              <w:rPr>
                <w:sz w:val="20"/>
                <w:szCs w:val="20"/>
                <w:vertAlign w:val="superscript"/>
              </w:rPr>
              <w:t>st</w:t>
            </w:r>
            <w:r w:rsidRPr="00A40E2C">
              <w:rPr>
                <w:sz w:val="20"/>
                <w:szCs w:val="20"/>
              </w:rPr>
              <w:t xml:space="preserve"> PPM -2014- Theme, Host</w:t>
            </w:r>
          </w:p>
        </w:tc>
        <w:tc>
          <w:tcPr>
            <w:tcW w:w="165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b/>
                <w:sz w:val="20"/>
                <w:szCs w:val="20"/>
              </w:rPr>
            </w:pPr>
            <w:r w:rsidRPr="00A40E2C">
              <w:rPr>
                <w:b/>
                <w:sz w:val="20"/>
                <w:szCs w:val="20"/>
              </w:rPr>
              <w:t>PPM- awards 2018</w:t>
            </w:r>
          </w:p>
          <w:p w:rsidR="00735C01" w:rsidRPr="00A40E2C" w:rsidRDefault="00735C01" w:rsidP="000F2344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A40E2C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Social media tool kit</w:t>
            </w:r>
          </w:p>
        </w:tc>
        <w:tc>
          <w:tcPr>
            <w:tcW w:w="1173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Partners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Registration form (individual)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735C01" w:rsidRPr="00A40E2C" w:rsidRDefault="00735C01" w:rsidP="00735C01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40E2C">
              <w:rPr>
                <w:sz w:val="20"/>
                <w:szCs w:val="20"/>
              </w:rPr>
              <w:t>Secretariat Address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about the meeting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</w:tr>
      <w:tr w:rsidR="00735C01" w:rsidRPr="00A40E2C" w:rsidTr="00735C01">
        <w:trPr>
          <w:trHeight w:val="451"/>
        </w:trPr>
        <w:tc>
          <w:tcPr>
            <w:tcW w:w="76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tbRl"/>
          </w:tcPr>
          <w:p w:rsidR="00735C01" w:rsidRPr="00A40E2C" w:rsidRDefault="00735C01" w:rsidP="000F234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Objectives</w:t>
            </w:r>
          </w:p>
        </w:tc>
        <w:tc>
          <w:tcPr>
            <w:tcW w:w="201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Opening session</w:t>
            </w: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7138C2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Speeches</w:t>
            </w: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Report and Other meeting materials</w:t>
            </w:r>
          </w:p>
        </w:tc>
        <w:tc>
          <w:tcPr>
            <w:tcW w:w="165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African Researchers Award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Communiqués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Become a sponsor</w:t>
            </w:r>
          </w:p>
        </w:tc>
        <w:tc>
          <w:tcPr>
            <w:tcW w:w="126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 xml:space="preserve">Exhibition request 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contact - logistics</w:t>
            </w:r>
          </w:p>
        </w:tc>
      </w:tr>
      <w:tr w:rsidR="00735C01" w:rsidRPr="00A40E2C" w:rsidTr="00735C01">
        <w:trPr>
          <w:trHeight w:val="451"/>
        </w:trPr>
        <w:tc>
          <w:tcPr>
            <w:tcW w:w="76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tbRl"/>
          </w:tcPr>
          <w:p w:rsidR="00735C01" w:rsidRPr="00A40E2C" w:rsidRDefault="00735C01" w:rsidP="000F234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Speakers</w:t>
            </w:r>
          </w:p>
        </w:tc>
        <w:tc>
          <w:tcPr>
            <w:tcW w:w="2016" w:type="dxa"/>
            <w:tcBorders>
              <w:top w:val="single" w:sz="8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Plenary session</w:t>
            </w: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7138C2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Presentation</w:t>
            </w:r>
          </w:p>
          <w:p w:rsidR="00735C01" w:rsidRPr="00A40E2C" w:rsidRDefault="00735C01" w:rsidP="007138C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Champions Award</w:t>
            </w:r>
          </w:p>
        </w:tc>
        <w:tc>
          <w:tcPr>
            <w:tcW w:w="1432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Press release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Side event Registration</w:t>
            </w:r>
          </w:p>
        </w:tc>
        <w:tc>
          <w:tcPr>
            <w:tcW w:w="135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</w:tr>
      <w:tr w:rsidR="00735C01" w:rsidRPr="00A40E2C" w:rsidTr="00735C01">
        <w:trPr>
          <w:trHeight w:val="451"/>
        </w:trPr>
        <w:tc>
          <w:tcPr>
            <w:tcW w:w="76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tbRl"/>
          </w:tcPr>
          <w:p w:rsidR="00735C01" w:rsidRPr="00A40E2C" w:rsidRDefault="00735C01" w:rsidP="000F234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Delegates</w:t>
            </w:r>
          </w:p>
        </w:tc>
        <w:tc>
          <w:tcPr>
            <w:tcW w:w="201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Parallel session</w:t>
            </w: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7138C2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Reports</w:t>
            </w: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2</w:t>
            </w:r>
            <w:r w:rsidRPr="00A40E2C">
              <w:rPr>
                <w:sz w:val="20"/>
                <w:szCs w:val="20"/>
                <w:vertAlign w:val="superscript"/>
              </w:rPr>
              <w:t>nd</w:t>
            </w:r>
            <w:r w:rsidRPr="00A40E2C">
              <w:rPr>
                <w:sz w:val="20"/>
                <w:szCs w:val="20"/>
              </w:rPr>
              <w:t xml:space="preserve"> PPM -2016- Theme, Host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gallery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</w:tr>
      <w:tr w:rsidR="00735C01" w:rsidRPr="00A40E2C" w:rsidTr="00735C01">
        <w:trPr>
          <w:trHeight w:val="451"/>
        </w:trPr>
        <w:tc>
          <w:tcPr>
            <w:tcW w:w="765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tbRl"/>
          </w:tcPr>
          <w:p w:rsidR="00735C01" w:rsidRPr="00A40E2C" w:rsidRDefault="00735C01" w:rsidP="000F234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2016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Press conference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7138C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 xml:space="preserve">Report and Other meeting </w:t>
            </w:r>
            <w:bookmarkStart w:id="0" w:name="_GoBack"/>
            <w:bookmarkEnd w:id="0"/>
            <w:r w:rsidRPr="00A40E2C">
              <w:rPr>
                <w:sz w:val="20"/>
                <w:szCs w:val="20"/>
              </w:rPr>
              <w:t>materials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Videos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735C01" w:rsidRPr="00A40E2C" w:rsidRDefault="00735C01" w:rsidP="00735C01">
            <w:pPr>
              <w:rPr>
                <w:sz w:val="20"/>
                <w:szCs w:val="20"/>
              </w:rPr>
            </w:pPr>
          </w:p>
        </w:tc>
      </w:tr>
      <w:tr w:rsidR="00735C01" w:rsidRPr="00A40E2C" w:rsidTr="00735C01">
        <w:trPr>
          <w:trHeight w:val="630"/>
        </w:trPr>
        <w:tc>
          <w:tcPr>
            <w:tcW w:w="765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tbRl"/>
          </w:tcPr>
          <w:p w:rsidR="00735C01" w:rsidRPr="00A40E2C" w:rsidRDefault="00735C01" w:rsidP="000F234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</w:t>
            </w:r>
          </w:p>
        </w:tc>
        <w:tc>
          <w:tcPr>
            <w:tcW w:w="2016" w:type="dxa"/>
            <w:tcBorders>
              <w:top w:val="single" w:sz="8" w:space="0" w:color="auto"/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Side event</w:t>
            </w:r>
            <w:r>
              <w:rPr>
                <w:sz w:val="20"/>
                <w:szCs w:val="20"/>
              </w:rPr>
              <w:t xml:space="preserve"> + guidelines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7138C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 xml:space="preserve">Press </w:t>
            </w:r>
            <w:r>
              <w:rPr>
                <w:sz w:val="20"/>
                <w:szCs w:val="20"/>
              </w:rPr>
              <w:t>Advisory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</w:tr>
      <w:tr w:rsidR="00735C01" w:rsidRPr="00A40E2C" w:rsidTr="00735C01">
        <w:trPr>
          <w:trHeight w:val="538"/>
        </w:trPr>
        <w:tc>
          <w:tcPr>
            <w:tcW w:w="76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tbRl"/>
          </w:tcPr>
          <w:p w:rsidR="00735C01" w:rsidRPr="00A40E2C" w:rsidRDefault="00735C01" w:rsidP="000F234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Market Place /Exhibition</w:t>
            </w:r>
            <w:r>
              <w:rPr>
                <w:sz w:val="20"/>
                <w:szCs w:val="20"/>
              </w:rPr>
              <w:t xml:space="preserve"> + Guidelines</w:t>
            </w: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7138C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  <w:r w:rsidRPr="00A40E2C">
              <w:rPr>
                <w:sz w:val="20"/>
                <w:szCs w:val="20"/>
              </w:rPr>
              <w:t>Press conference</w:t>
            </w:r>
          </w:p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</w:tr>
      <w:tr w:rsidR="00735C01" w:rsidRPr="00A40E2C" w:rsidTr="00735C01">
        <w:trPr>
          <w:trHeight w:val="60"/>
        </w:trPr>
        <w:tc>
          <w:tcPr>
            <w:tcW w:w="76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tbRl"/>
          </w:tcPr>
          <w:p w:rsidR="00735C01" w:rsidRPr="00A40E2C" w:rsidRDefault="00735C01" w:rsidP="000F234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7138C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</w:tcPr>
          <w:p w:rsidR="00735C01" w:rsidRPr="00A40E2C" w:rsidRDefault="00735C01" w:rsidP="000F2344">
            <w:pPr>
              <w:rPr>
                <w:sz w:val="20"/>
                <w:szCs w:val="20"/>
              </w:rPr>
            </w:pPr>
          </w:p>
        </w:tc>
      </w:tr>
    </w:tbl>
    <w:p w:rsidR="00735C01" w:rsidRDefault="00735C01"/>
    <w:sectPr w:rsidR="00735C01" w:rsidSect="00795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015"/>
    <w:multiLevelType w:val="hybridMultilevel"/>
    <w:tmpl w:val="C3E6C1B8"/>
    <w:lvl w:ilvl="0" w:tplc="3C5E4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B2DCA"/>
    <w:multiLevelType w:val="hybridMultilevel"/>
    <w:tmpl w:val="6BDAF482"/>
    <w:lvl w:ilvl="0" w:tplc="3C5E4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A7"/>
    <w:rsid w:val="00044B03"/>
    <w:rsid w:val="00067D53"/>
    <w:rsid w:val="001A7E6D"/>
    <w:rsid w:val="001E4990"/>
    <w:rsid w:val="00227A4D"/>
    <w:rsid w:val="002D1D07"/>
    <w:rsid w:val="003136FB"/>
    <w:rsid w:val="00350A49"/>
    <w:rsid w:val="0036549F"/>
    <w:rsid w:val="00410CA1"/>
    <w:rsid w:val="004F23ED"/>
    <w:rsid w:val="00575714"/>
    <w:rsid w:val="00583957"/>
    <w:rsid w:val="005C114A"/>
    <w:rsid w:val="006E42BC"/>
    <w:rsid w:val="006E6C37"/>
    <w:rsid w:val="006F2EDE"/>
    <w:rsid w:val="00735C01"/>
    <w:rsid w:val="007950F7"/>
    <w:rsid w:val="007B699C"/>
    <w:rsid w:val="007C12A7"/>
    <w:rsid w:val="007D56F3"/>
    <w:rsid w:val="008707C0"/>
    <w:rsid w:val="00891BD2"/>
    <w:rsid w:val="009053F5"/>
    <w:rsid w:val="009A791D"/>
    <w:rsid w:val="00A40E2C"/>
    <w:rsid w:val="00A5085E"/>
    <w:rsid w:val="00A857C7"/>
    <w:rsid w:val="00A86DE6"/>
    <w:rsid w:val="00B043AF"/>
    <w:rsid w:val="00B31847"/>
    <w:rsid w:val="00C34FEC"/>
    <w:rsid w:val="00C444EF"/>
    <w:rsid w:val="00C82C3D"/>
    <w:rsid w:val="00CB56A7"/>
    <w:rsid w:val="00CE725A"/>
    <w:rsid w:val="00D64ADB"/>
    <w:rsid w:val="00E57650"/>
    <w:rsid w:val="00E85BCC"/>
    <w:rsid w:val="00F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6A7"/>
    <w:pPr>
      <w:ind w:left="720"/>
      <w:contextualSpacing/>
    </w:pPr>
  </w:style>
  <w:style w:type="table" w:styleId="LightList">
    <w:name w:val="Light List"/>
    <w:basedOn w:val="TableNormal"/>
    <w:uiPriority w:val="61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7950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79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7950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6A7"/>
    <w:pPr>
      <w:ind w:left="720"/>
      <w:contextualSpacing/>
    </w:pPr>
  </w:style>
  <w:style w:type="table" w:styleId="LightList">
    <w:name w:val="Light List"/>
    <w:basedOn w:val="TableNormal"/>
    <w:uiPriority w:val="61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7950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7950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795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7950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F5C1-1225-4124-9D4C-FC3559BC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2018-07-25T09:00:00Z</cp:lastPrinted>
  <dcterms:created xsi:type="dcterms:W3CDTF">2018-07-25T14:53:00Z</dcterms:created>
  <dcterms:modified xsi:type="dcterms:W3CDTF">2018-07-26T14:26:00Z</dcterms:modified>
</cp:coreProperties>
</file>