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1D" w:rsidRDefault="00BA1B1D" w:rsidP="00723FA2">
      <w:pPr>
        <w:pStyle w:val="Title"/>
      </w:pPr>
      <w:r>
        <w:t>Job Description</w:t>
      </w:r>
    </w:p>
    <w:p w:rsidR="00723FA2" w:rsidRPr="00BA1B1D" w:rsidRDefault="00723FA2" w:rsidP="00723FA2">
      <w:pPr>
        <w:pStyle w:val="Title"/>
      </w:pPr>
      <w:r>
        <w:t xml:space="preserve">PACA Country Officer </w:t>
      </w:r>
      <w:r w:rsidR="00BA1B1D">
        <w:rPr>
          <w:i/>
        </w:rPr>
        <w:t xml:space="preserve">- </w:t>
      </w:r>
      <w:r w:rsidR="00BA1B1D">
        <w:t>Tanzania</w:t>
      </w:r>
    </w:p>
    <w:p w:rsidR="00C03BAB" w:rsidRDefault="00C03BAB" w:rsidP="00C03BAB">
      <w:pPr>
        <w:rPr>
          <w:color w:val="222222"/>
        </w:rPr>
      </w:pPr>
    </w:p>
    <w:p w:rsidR="00C03BAB" w:rsidRPr="0034559E" w:rsidRDefault="00C03BAB" w:rsidP="00723FA2">
      <w:pPr>
        <w:pStyle w:val="Heading1"/>
      </w:pPr>
      <w:r w:rsidRPr="0034559E">
        <w:t>I. Summary of the position</w:t>
      </w:r>
    </w:p>
    <w:p w:rsidR="00C03BAB" w:rsidRPr="0034559E" w:rsidRDefault="00A6438F" w:rsidP="00C03BAB">
      <w:pPr>
        <w:rPr>
          <w:color w:val="222222"/>
          <w:sz w:val="24"/>
          <w:szCs w:val="24"/>
        </w:rPr>
      </w:pPr>
      <w:r w:rsidRPr="0034559E">
        <w:rPr>
          <w:color w:val="222222"/>
          <w:sz w:val="24"/>
          <w:szCs w:val="24"/>
        </w:rPr>
        <w:t>The Country Officer</w:t>
      </w:r>
      <w:r w:rsidR="00C03BAB" w:rsidRPr="0034559E">
        <w:rPr>
          <w:color w:val="222222"/>
          <w:sz w:val="24"/>
          <w:szCs w:val="24"/>
        </w:rPr>
        <w:t xml:space="preserve"> serves as a representative of PACA in the pilot country of assignment</w:t>
      </w:r>
      <w:r w:rsidR="00434EDB" w:rsidRPr="0034559E">
        <w:rPr>
          <w:color w:val="222222"/>
          <w:sz w:val="24"/>
          <w:szCs w:val="24"/>
        </w:rPr>
        <w:t>,</w:t>
      </w:r>
      <w:r w:rsidR="00C03BAB" w:rsidRPr="0034559E">
        <w:rPr>
          <w:color w:val="222222"/>
          <w:sz w:val="24"/>
          <w:szCs w:val="24"/>
        </w:rPr>
        <w:t xml:space="preserve"> who will build and manage partnerships to derive impactful changes in aflatoxin control. S/he coordinates and manages the implementation of PACA initiatives in the respective pilot country, including coordination of evidence generation to inform policies and interventions, aligning stakeholders and play</w:t>
      </w:r>
      <w:r w:rsidRPr="0034559E">
        <w:rPr>
          <w:color w:val="222222"/>
          <w:sz w:val="24"/>
          <w:szCs w:val="24"/>
        </w:rPr>
        <w:t>ing</w:t>
      </w:r>
      <w:r w:rsidR="00F9330B">
        <w:rPr>
          <w:color w:val="222222"/>
          <w:sz w:val="24"/>
          <w:szCs w:val="24"/>
        </w:rPr>
        <w:t xml:space="preserve"> </w:t>
      </w:r>
      <w:r w:rsidR="00E16EBB">
        <w:rPr>
          <w:color w:val="222222"/>
          <w:sz w:val="24"/>
          <w:szCs w:val="24"/>
        </w:rPr>
        <w:t xml:space="preserve">an </w:t>
      </w:r>
      <w:r w:rsidR="00C03BAB" w:rsidRPr="0034559E">
        <w:rPr>
          <w:color w:val="222222"/>
          <w:sz w:val="24"/>
          <w:szCs w:val="24"/>
        </w:rPr>
        <w:t xml:space="preserve">active role in development of </w:t>
      </w:r>
      <w:r w:rsidR="00E16EBB" w:rsidRPr="00E16EBB">
        <w:rPr>
          <w:color w:val="222222"/>
          <w:sz w:val="24"/>
          <w:szCs w:val="24"/>
        </w:rPr>
        <w:t xml:space="preserve">national aflatoxin mitigation strategy and </w:t>
      </w:r>
      <w:r w:rsidR="00E16EBB">
        <w:rPr>
          <w:color w:val="222222"/>
          <w:sz w:val="24"/>
          <w:szCs w:val="24"/>
        </w:rPr>
        <w:t>action plan</w:t>
      </w:r>
      <w:r w:rsidR="00C03BAB" w:rsidRPr="0034559E">
        <w:rPr>
          <w:color w:val="222222"/>
          <w:sz w:val="24"/>
          <w:szCs w:val="24"/>
        </w:rPr>
        <w:t xml:space="preserve">, implementation of </w:t>
      </w:r>
      <w:r w:rsidR="00E16EBB">
        <w:rPr>
          <w:color w:val="222222"/>
          <w:sz w:val="24"/>
          <w:szCs w:val="24"/>
        </w:rPr>
        <w:t xml:space="preserve">action </w:t>
      </w:r>
      <w:r w:rsidR="00C03BAB" w:rsidRPr="0034559E">
        <w:rPr>
          <w:color w:val="222222"/>
          <w:sz w:val="24"/>
          <w:szCs w:val="24"/>
        </w:rPr>
        <w:t>plans, monitoring and evaluation of progress and impact, and documentation of learnings as well as coordinating communication and visibility efforts.</w:t>
      </w:r>
      <w:r w:rsidR="00125B17" w:rsidRPr="0034559E">
        <w:rPr>
          <w:color w:val="222222"/>
          <w:sz w:val="24"/>
          <w:szCs w:val="24"/>
        </w:rPr>
        <w:t xml:space="preserve"> This is a nationally recruited position.</w:t>
      </w:r>
    </w:p>
    <w:p w:rsidR="00C03BAB" w:rsidRPr="0034559E" w:rsidRDefault="00C03BAB" w:rsidP="00723FA2">
      <w:pPr>
        <w:pStyle w:val="Heading1"/>
      </w:pPr>
      <w:r w:rsidRPr="0034559E">
        <w:t xml:space="preserve">II. </w:t>
      </w:r>
      <w:r w:rsidR="00434EDB" w:rsidRPr="0034559E">
        <w:t>Background</w:t>
      </w:r>
    </w:p>
    <w:p w:rsidR="00C03BAB" w:rsidRPr="0034559E" w:rsidRDefault="00C03BAB" w:rsidP="00C03BAB">
      <w:pPr>
        <w:spacing w:before="200"/>
        <w:rPr>
          <w:sz w:val="24"/>
          <w:szCs w:val="24"/>
        </w:rPr>
      </w:pPr>
      <w:r w:rsidRPr="0034559E">
        <w:rPr>
          <w:sz w:val="24"/>
          <w:szCs w:val="24"/>
        </w:rPr>
        <w:t>The Partnership for Aflatoxin Control in Africa (PACA) was officially launched by the African Union Commission (AUC) in October 2012. It is a partnership initiative with the mission to support agricultural development, safeguard consumer health, and facilitate trade by catalyzing, coordinating and increasing effective aflatoxin control along agricultural value chains in Africa. PACA has a Secretariat that is based at the AUC.</w:t>
      </w:r>
    </w:p>
    <w:p w:rsidR="00C03BAB" w:rsidRPr="0034559E" w:rsidRDefault="00C03BAB" w:rsidP="00C03BAB">
      <w:pPr>
        <w:spacing w:before="200"/>
        <w:rPr>
          <w:bCs/>
          <w:sz w:val="24"/>
          <w:szCs w:val="24"/>
        </w:rPr>
      </w:pPr>
      <w:r w:rsidRPr="0034559E">
        <w:rPr>
          <w:sz w:val="24"/>
          <w:szCs w:val="24"/>
        </w:rPr>
        <w:t xml:space="preserve">The PACA Strategy, 2013-2022, developed through an inclusive process based on inputs from </w:t>
      </w:r>
      <w:r w:rsidRPr="0034559E">
        <w:rPr>
          <w:sz w:val="24"/>
          <w:szCs w:val="24"/>
          <w:lang w:val="en-GB"/>
        </w:rPr>
        <w:t xml:space="preserve">Stakeholder across the continent and abroad, guides action by the PACA Community. This comprehensive strategy </w:t>
      </w:r>
      <w:r w:rsidRPr="0034559E">
        <w:rPr>
          <w:sz w:val="24"/>
          <w:szCs w:val="24"/>
        </w:rPr>
        <w:t xml:space="preserve">identified </w:t>
      </w:r>
      <w:r w:rsidRPr="0034559E">
        <w:rPr>
          <w:bCs/>
          <w:sz w:val="24"/>
          <w:szCs w:val="24"/>
        </w:rPr>
        <w:t>complementary Strategic Thematic Areas (STAs) and associated Key Result Areas (KRAs) that captured</w:t>
      </w:r>
      <w:r w:rsidRPr="0034559E">
        <w:rPr>
          <w:sz w:val="24"/>
          <w:szCs w:val="24"/>
        </w:rPr>
        <w:t xml:space="preserve"> the range of activities that both the PACA Community and Secretariat would address to realize the PACA vision of “an Africa free from the harmful effects of</w:t>
      </w:r>
      <w:r w:rsidR="00F9330B">
        <w:rPr>
          <w:sz w:val="24"/>
          <w:szCs w:val="24"/>
        </w:rPr>
        <w:t xml:space="preserve"> </w:t>
      </w:r>
      <w:r w:rsidRPr="0034559E">
        <w:rPr>
          <w:sz w:val="24"/>
          <w:szCs w:val="24"/>
        </w:rPr>
        <w:t>aflatoxin”. T</w:t>
      </w:r>
      <w:r w:rsidRPr="0034559E">
        <w:rPr>
          <w:bCs/>
          <w:sz w:val="24"/>
          <w:szCs w:val="24"/>
        </w:rPr>
        <w:t xml:space="preserve">he PACA Secretariat, with the PACA Steering Committee and key stakeholders, has crafted a mid-term strategic plan that defines the Secretariat’s core activities </w:t>
      </w:r>
      <w:r w:rsidR="00E16EBB">
        <w:rPr>
          <w:bCs/>
          <w:sz w:val="24"/>
          <w:szCs w:val="24"/>
        </w:rPr>
        <w:t>that are aligned</w:t>
      </w:r>
      <w:r w:rsidRPr="0034559E">
        <w:rPr>
          <w:bCs/>
          <w:sz w:val="24"/>
          <w:szCs w:val="24"/>
        </w:rPr>
        <w:t xml:space="preserve"> with </w:t>
      </w:r>
      <w:r w:rsidR="00E16EBB">
        <w:rPr>
          <w:bCs/>
          <w:sz w:val="24"/>
          <w:szCs w:val="24"/>
        </w:rPr>
        <w:t>activities</w:t>
      </w:r>
      <w:r w:rsidR="00F24F38">
        <w:rPr>
          <w:bCs/>
          <w:sz w:val="24"/>
          <w:szCs w:val="24"/>
        </w:rPr>
        <w:t xml:space="preserve"> </w:t>
      </w:r>
      <w:r w:rsidRPr="0034559E">
        <w:rPr>
          <w:bCs/>
          <w:sz w:val="24"/>
          <w:szCs w:val="24"/>
        </w:rPr>
        <w:t>to be managed by the larger PACA Community.</w:t>
      </w:r>
    </w:p>
    <w:p w:rsidR="00C03BAB" w:rsidRPr="0034559E" w:rsidRDefault="00C03BAB" w:rsidP="00C03BAB">
      <w:pPr>
        <w:rPr>
          <w:bCs/>
          <w:sz w:val="24"/>
          <w:szCs w:val="24"/>
        </w:rPr>
      </w:pPr>
      <w:r w:rsidRPr="0034559E">
        <w:rPr>
          <w:bCs/>
          <w:sz w:val="24"/>
          <w:szCs w:val="24"/>
        </w:rPr>
        <w:t xml:space="preserve">The </w:t>
      </w:r>
      <w:r w:rsidR="00E16EBB" w:rsidRPr="00E16EBB">
        <w:rPr>
          <w:bCs/>
          <w:sz w:val="24"/>
          <w:szCs w:val="24"/>
        </w:rPr>
        <w:t>PACA Secretariat Mid-Term Strategic Direction</w:t>
      </w:r>
      <w:r w:rsidR="005A1A83">
        <w:rPr>
          <w:bCs/>
          <w:sz w:val="24"/>
          <w:szCs w:val="24"/>
        </w:rPr>
        <w:t xml:space="preserve"> </w:t>
      </w:r>
      <w:r w:rsidRPr="0034559E">
        <w:rPr>
          <w:bCs/>
          <w:sz w:val="24"/>
          <w:szCs w:val="24"/>
        </w:rPr>
        <w:t xml:space="preserve">is towards strong coordination of action with RECs, and targeted country level activities, </w:t>
      </w:r>
      <w:r w:rsidR="00E16EBB">
        <w:rPr>
          <w:bCs/>
          <w:sz w:val="24"/>
          <w:szCs w:val="24"/>
        </w:rPr>
        <w:t>as well as</w:t>
      </w:r>
      <w:r w:rsidR="005A1A83">
        <w:rPr>
          <w:bCs/>
          <w:sz w:val="24"/>
          <w:szCs w:val="24"/>
        </w:rPr>
        <w:t xml:space="preserve"> </w:t>
      </w:r>
      <w:r w:rsidRPr="0034559E">
        <w:rPr>
          <w:bCs/>
          <w:sz w:val="24"/>
          <w:szCs w:val="24"/>
        </w:rPr>
        <w:t xml:space="preserve">focused </w:t>
      </w:r>
      <w:r w:rsidR="00E16EBB">
        <w:rPr>
          <w:bCs/>
          <w:sz w:val="24"/>
          <w:szCs w:val="24"/>
        </w:rPr>
        <w:t>continent-</w:t>
      </w:r>
      <w:r w:rsidR="00E16EBB">
        <w:rPr>
          <w:bCs/>
          <w:sz w:val="24"/>
          <w:szCs w:val="24"/>
        </w:rPr>
        <w:lastRenderedPageBreak/>
        <w:t xml:space="preserve">wide </w:t>
      </w:r>
      <w:r w:rsidRPr="0034559E">
        <w:rPr>
          <w:bCs/>
          <w:sz w:val="24"/>
          <w:szCs w:val="24"/>
        </w:rPr>
        <w:t xml:space="preserve">Secretariat activities. The </w:t>
      </w:r>
      <w:r w:rsidR="00E16EBB" w:rsidRPr="00E16EBB">
        <w:rPr>
          <w:bCs/>
          <w:sz w:val="24"/>
          <w:szCs w:val="24"/>
        </w:rPr>
        <w:t>PACA Secretariat Mid-Term Strategic Direction</w:t>
      </w:r>
      <w:r w:rsidR="005A1A83">
        <w:rPr>
          <w:bCs/>
          <w:sz w:val="24"/>
          <w:szCs w:val="24"/>
        </w:rPr>
        <w:t xml:space="preserve"> </w:t>
      </w:r>
      <w:r w:rsidRPr="0034559E">
        <w:rPr>
          <w:bCs/>
          <w:sz w:val="24"/>
          <w:szCs w:val="24"/>
        </w:rPr>
        <w:t xml:space="preserve">is guided by the need for PACA Secretariat to play vital roles and </w:t>
      </w:r>
      <w:r w:rsidR="00E16EBB">
        <w:rPr>
          <w:bCs/>
          <w:sz w:val="24"/>
          <w:szCs w:val="24"/>
        </w:rPr>
        <w:t xml:space="preserve">create </w:t>
      </w:r>
      <w:r w:rsidRPr="0034559E">
        <w:rPr>
          <w:bCs/>
          <w:sz w:val="24"/>
          <w:szCs w:val="24"/>
        </w:rPr>
        <w:t>a unique value proposition, to make choices for making the best use of the PACA Secretariat, and to catalyze change towards effective and sustainable aflatoxin control in African countries.</w:t>
      </w:r>
    </w:p>
    <w:p w:rsidR="00C03BAB" w:rsidRPr="0034559E" w:rsidRDefault="00C03BAB" w:rsidP="00C03BAB">
      <w:pPr>
        <w:spacing w:before="200"/>
        <w:rPr>
          <w:sz w:val="24"/>
          <w:szCs w:val="24"/>
          <w:lang w:val="en-GB"/>
        </w:rPr>
      </w:pPr>
      <w:r w:rsidRPr="0034559E">
        <w:rPr>
          <w:sz w:val="24"/>
          <w:szCs w:val="24"/>
          <w:lang w:val="en-GB"/>
        </w:rPr>
        <w:t>The PACA Secretariat will direct its major focus and support to African Governments</w:t>
      </w:r>
      <w:r w:rsidR="00E16EBB">
        <w:rPr>
          <w:sz w:val="24"/>
          <w:szCs w:val="24"/>
          <w:lang w:val="en-GB"/>
        </w:rPr>
        <w:t xml:space="preserve"> in order</w:t>
      </w:r>
      <w:r w:rsidRPr="0034559E">
        <w:rPr>
          <w:sz w:val="24"/>
          <w:szCs w:val="24"/>
          <w:lang w:val="en-GB"/>
        </w:rPr>
        <w:t xml:space="preserve"> to</w:t>
      </w:r>
      <w:r w:rsidR="00E16EBB">
        <w:rPr>
          <w:sz w:val="24"/>
          <w:szCs w:val="24"/>
          <w:lang w:val="en-GB"/>
        </w:rPr>
        <w:t xml:space="preserve"> ultimately</w:t>
      </w:r>
      <w:r w:rsidRPr="0034559E">
        <w:rPr>
          <w:sz w:val="24"/>
          <w:szCs w:val="24"/>
          <w:lang w:val="en-GB"/>
        </w:rPr>
        <w:t xml:space="preserve"> derive large-scale changes in aflatoxin control across the continent. </w:t>
      </w:r>
      <w:r w:rsidR="00E16EBB">
        <w:rPr>
          <w:sz w:val="24"/>
          <w:szCs w:val="24"/>
          <w:lang w:val="en-GB"/>
        </w:rPr>
        <w:t>The PACA Secretariat</w:t>
      </w:r>
      <w:r w:rsidR="00F24F38">
        <w:rPr>
          <w:sz w:val="24"/>
          <w:szCs w:val="24"/>
          <w:lang w:val="en-GB"/>
        </w:rPr>
        <w:t xml:space="preserve"> </w:t>
      </w:r>
      <w:r w:rsidRPr="0034559E">
        <w:rPr>
          <w:sz w:val="24"/>
          <w:szCs w:val="24"/>
          <w:lang w:val="en-GB"/>
        </w:rPr>
        <w:t xml:space="preserve">aims to support countries in the development, implementation and progress monitoring of a comprehensive aflatoxin control action plan. PACA Secretariat also supports institutionalization and ownership of the aflatoxin control agenda by promoting alignment of stakeholders to the national plan and mainstreaming of the plans into national priorities such as CAADP National Agriculture and Food Security Investment Plans (NAFSIPs) or other frameworks. The Secretariat has identified five countries to pilot its support to African countries. Read more about the transparent and objective selection of the pilot countries at the PACA Website </w:t>
      </w:r>
      <w:r w:rsidR="00BA1B1D">
        <w:rPr>
          <w:sz w:val="24"/>
          <w:szCs w:val="24"/>
          <w:lang w:val="en-GB"/>
        </w:rPr>
        <w:t>(</w:t>
      </w:r>
      <w:hyperlink r:id="rId11" w:history="1">
        <w:r w:rsidR="00BA1B1D" w:rsidRPr="00431D60">
          <w:rPr>
            <w:rStyle w:val="Hyperlink"/>
            <w:sz w:val="24"/>
            <w:szCs w:val="24"/>
            <w:lang w:val="en-GB"/>
          </w:rPr>
          <w:t>www.aflatoxinpartnership.org</w:t>
        </w:r>
      </w:hyperlink>
      <w:r w:rsidR="00BA1B1D">
        <w:rPr>
          <w:sz w:val="24"/>
          <w:szCs w:val="24"/>
          <w:lang w:val="en-GB"/>
        </w:rPr>
        <w:t>)</w:t>
      </w:r>
      <w:r w:rsidRPr="0034559E">
        <w:rPr>
          <w:sz w:val="24"/>
          <w:szCs w:val="24"/>
          <w:lang w:val="en-GB"/>
        </w:rPr>
        <w:t xml:space="preserve">. </w:t>
      </w:r>
    </w:p>
    <w:p w:rsidR="00C03BAB" w:rsidRPr="0034559E" w:rsidRDefault="00BA1B1D" w:rsidP="00C03BAB">
      <w:pPr>
        <w:spacing w:before="200"/>
        <w:rPr>
          <w:sz w:val="24"/>
          <w:szCs w:val="24"/>
          <w:lang w:val="en-GB"/>
        </w:rPr>
      </w:pPr>
      <w:r>
        <w:rPr>
          <w:sz w:val="24"/>
          <w:szCs w:val="24"/>
          <w:lang w:val="en-GB"/>
        </w:rPr>
        <w:t>Tanzania</w:t>
      </w:r>
      <w:r w:rsidR="00A6438F" w:rsidRPr="0034559E">
        <w:rPr>
          <w:sz w:val="24"/>
          <w:szCs w:val="24"/>
          <w:lang w:val="en-GB"/>
        </w:rPr>
        <w:t xml:space="preserve"> is one of the PACA </w:t>
      </w:r>
      <w:r w:rsidR="00C03BAB" w:rsidRPr="0034559E">
        <w:rPr>
          <w:sz w:val="24"/>
          <w:szCs w:val="24"/>
          <w:lang w:val="en-GB"/>
        </w:rPr>
        <w:t xml:space="preserve">pilot countries. </w:t>
      </w:r>
      <w:r w:rsidR="00F24F38">
        <w:rPr>
          <w:sz w:val="24"/>
          <w:szCs w:val="24"/>
          <w:lang w:val="en-GB"/>
        </w:rPr>
        <w:t>PACA</w:t>
      </w:r>
      <w:r w:rsidR="00F24F38" w:rsidRPr="0034559E">
        <w:rPr>
          <w:sz w:val="24"/>
          <w:szCs w:val="24"/>
          <w:lang w:val="en-GB"/>
        </w:rPr>
        <w:t xml:space="preserve"> </w:t>
      </w:r>
      <w:r w:rsidR="00C03BAB" w:rsidRPr="0034559E">
        <w:rPr>
          <w:sz w:val="24"/>
          <w:szCs w:val="24"/>
          <w:lang w:val="en-GB"/>
        </w:rPr>
        <w:t xml:space="preserve">is now seeking to recruit </w:t>
      </w:r>
      <w:r w:rsidR="00AE5B07" w:rsidRPr="0034559E">
        <w:rPr>
          <w:sz w:val="24"/>
          <w:szCs w:val="24"/>
          <w:lang w:val="en-GB"/>
        </w:rPr>
        <w:t xml:space="preserve">nationally </w:t>
      </w:r>
      <w:r w:rsidR="00C03BAB" w:rsidRPr="0034559E">
        <w:rPr>
          <w:sz w:val="24"/>
          <w:szCs w:val="24"/>
          <w:lang w:val="en-GB"/>
        </w:rPr>
        <w:t xml:space="preserve">a highly motivated individual with exceptional coordination and leadership skills to </w:t>
      </w:r>
      <w:r w:rsidR="00A6438F" w:rsidRPr="0034559E">
        <w:rPr>
          <w:sz w:val="24"/>
          <w:szCs w:val="24"/>
          <w:lang w:val="en-GB"/>
        </w:rPr>
        <w:t>strengthen its presence and effectiveness</w:t>
      </w:r>
      <w:r w:rsidR="00C03BAB" w:rsidRPr="0034559E">
        <w:rPr>
          <w:sz w:val="24"/>
          <w:szCs w:val="24"/>
          <w:lang w:val="en-GB"/>
        </w:rPr>
        <w:t xml:space="preserve"> in </w:t>
      </w:r>
      <w:r>
        <w:rPr>
          <w:sz w:val="24"/>
          <w:szCs w:val="24"/>
          <w:lang w:val="en-GB"/>
        </w:rPr>
        <w:t>Tanzania</w:t>
      </w:r>
      <w:r w:rsidR="00C03BAB" w:rsidRPr="0034559E">
        <w:rPr>
          <w:sz w:val="24"/>
          <w:szCs w:val="24"/>
          <w:lang w:val="en-GB"/>
        </w:rPr>
        <w:t>.</w:t>
      </w:r>
    </w:p>
    <w:p w:rsidR="00C03BAB" w:rsidRPr="0034559E" w:rsidRDefault="00C03BAB" w:rsidP="00723FA2">
      <w:pPr>
        <w:pStyle w:val="Heading1"/>
      </w:pPr>
      <w:r w:rsidRPr="0034559E">
        <w:t>II</w:t>
      </w:r>
      <w:r w:rsidR="00723FA2">
        <w:t>I</w:t>
      </w:r>
      <w:r w:rsidRPr="0034559E">
        <w:t>. The Post</w:t>
      </w:r>
    </w:p>
    <w:p w:rsidR="00C03BAB" w:rsidRPr="0034559E" w:rsidRDefault="00C03BAB" w:rsidP="00C03BAB">
      <w:pPr>
        <w:spacing w:line="276" w:lineRule="auto"/>
        <w:rPr>
          <w:b/>
          <w:color w:val="222222"/>
          <w:sz w:val="24"/>
          <w:szCs w:val="24"/>
        </w:rPr>
      </w:pPr>
      <w:r w:rsidRPr="0034559E">
        <w:rPr>
          <w:b/>
          <w:color w:val="222222"/>
          <w:sz w:val="24"/>
          <w:szCs w:val="24"/>
        </w:rPr>
        <w:t xml:space="preserve">Job Title:  </w:t>
      </w:r>
      <w:r w:rsidRPr="0034559E">
        <w:rPr>
          <w:color w:val="222222"/>
          <w:sz w:val="24"/>
          <w:szCs w:val="24"/>
        </w:rPr>
        <w:t>PACA Country Officer</w:t>
      </w:r>
    </w:p>
    <w:p w:rsidR="00C03BAB" w:rsidRPr="0034559E" w:rsidRDefault="00C03BAB" w:rsidP="00C03BAB">
      <w:pPr>
        <w:spacing w:line="276" w:lineRule="auto"/>
        <w:rPr>
          <w:b/>
          <w:color w:val="222222"/>
          <w:sz w:val="24"/>
          <w:szCs w:val="24"/>
        </w:rPr>
      </w:pPr>
      <w:r w:rsidRPr="0034559E">
        <w:rPr>
          <w:b/>
          <w:color w:val="222222"/>
          <w:sz w:val="24"/>
          <w:szCs w:val="24"/>
        </w:rPr>
        <w:t>Grade:</w:t>
      </w:r>
      <w:r w:rsidRPr="0034559E">
        <w:rPr>
          <w:color w:val="222222"/>
          <w:sz w:val="24"/>
          <w:szCs w:val="24"/>
        </w:rPr>
        <w:t xml:space="preserve">      </w:t>
      </w:r>
      <w:r w:rsidR="009F7216">
        <w:rPr>
          <w:color w:val="222222"/>
          <w:sz w:val="24"/>
          <w:szCs w:val="24"/>
        </w:rPr>
        <w:t>C</w:t>
      </w:r>
      <w:r w:rsidR="00F24F38">
        <w:rPr>
          <w:color w:val="222222"/>
          <w:sz w:val="24"/>
          <w:szCs w:val="24"/>
        </w:rPr>
        <w:t>ompetitive scale</w:t>
      </w:r>
    </w:p>
    <w:p w:rsidR="00C03BAB" w:rsidRPr="0034559E" w:rsidRDefault="00C03BAB" w:rsidP="00C03BAB">
      <w:pPr>
        <w:spacing w:line="276" w:lineRule="auto"/>
        <w:rPr>
          <w:color w:val="222222"/>
          <w:sz w:val="24"/>
          <w:szCs w:val="24"/>
        </w:rPr>
      </w:pPr>
      <w:r w:rsidRPr="0034559E">
        <w:rPr>
          <w:b/>
          <w:color w:val="222222"/>
          <w:sz w:val="24"/>
          <w:szCs w:val="24"/>
        </w:rPr>
        <w:t xml:space="preserve">Immediate Supervisor: </w:t>
      </w:r>
      <w:r w:rsidRPr="0034559E">
        <w:rPr>
          <w:color w:val="222222"/>
          <w:sz w:val="24"/>
          <w:szCs w:val="24"/>
        </w:rPr>
        <w:t>Regional Lead Program Officer of PACA</w:t>
      </w:r>
    </w:p>
    <w:p w:rsidR="00C03BAB" w:rsidRPr="0034559E" w:rsidRDefault="00C03BAB" w:rsidP="00C03BAB">
      <w:pPr>
        <w:spacing w:line="276" w:lineRule="auto"/>
        <w:rPr>
          <w:color w:val="222222"/>
          <w:sz w:val="24"/>
          <w:szCs w:val="24"/>
        </w:rPr>
      </w:pPr>
      <w:r w:rsidRPr="0034559E">
        <w:rPr>
          <w:b/>
          <w:color w:val="222222"/>
          <w:sz w:val="24"/>
          <w:szCs w:val="24"/>
        </w:rPr>
        <w:t>Duty Station</w:t>
      </w:r>
      <w:r w:rsidR="00BA1B1D">
        <w:rPr>
          <w:color w:val="222222"/>
          <w:sz w:val="24"/>
          <w:szCs w:val="24"/>
        </w:rPr>
        <w:t>: Pilot country of assignment, i.e., Tanzania</w:t>
      </w:r>
    </w:p>
    <w:p w:rsidR="00F60958" w:rsidRPr="0034559E" w:rsidRDefault="00F60958" w:rsidP="00C03BAB">
      <w:pPr>
        <w:rPr>
          <w:b/>
          <w:color w:val="222222"/>
          <w:sz w:val="24"/>
          <w:szCs w:val="24"/>
        </w:rPr>
      </w:pPr>
    </w:p>
    <w:p w:rsidR="00C03BAB" w:rsidRPr="0034559E" w:rsidRDefault="00723FA2" w:rsidP="00723FA2">
      <w:pPr>
        <w:pStyle w:val="Heading1"/>
      </w:pPr>
      <w:r>
        <w:t>IV</w:t>
      </w:r>
      <w:r w:rsidR="00C03BAB" w:rsidRPr="0034559E">
        <w:t>. Major Duties and Responsibilities</w:t>
      </w:r>
    </w:p>
    <w:p w:rsidR="00C03BAB" w:rsidRPr="0034559E" w:rsidRDefault="00C03BAB" w:rsidP="00C03BAB">
      <w:pPr>
        <w:spacing w:line="276" w:lineRule="auto"/>
        <w:rPr>
          <w:color w:val="222222"/>
          <w:sz w:val="24"/>
          <w:szCs w:val="24"/>
        </w:rPr>
      </w:pPr>
      <w:r w:rsidRPr="0034559E">
        <w:rPr>
          <w:color w:val="222222"/>
          <w:sz w:val="24"/>
          <w:szCs w:val="24"/>
        </w:rPr>
        <w:t>Under the supervision of the Program Officer of PACA serving as the Regional Lead coordinating the pilot country in question, and working closely with the PACA Secretariat team as well as the Country Steering Committee, the Country Officer has the following key responsibilities:</w:t>
      </w:r>
    </w:p>
    <w:p w:rsidR="00C03BAB" w:rsidRPr="0034559E" w:rsidRDefault="00C03BAB" w:rsidP="00A52B95">
      <w:pPr>
        <w:pStyle w:val="ListParagraph"/>
        <w:numPr>
          <w:ilvl w:val="0"/>
          <w:numId w:val="44"/>
        </w:numPr>
        <w:rPr>
          <w:color w:val="222222"/>
          <w:szCs w:val="24"/>
        </w:rPr>
      </w:pPr>
      <w:r w:rsidRPr="0034559E">
        <w:rPr>
          <w:color w:val="222222"/>
          <w:szCs w:val="24"/>
        </w:rPr>
        <w:lastRenderedPageBreak/>
        <w:t xml:space="preserve">Liaise between the PACA Secretariat and the country focal point and/or the specific country Aflatoxin Technical Working Group (ATWG); work towards the establishment of </w:t>
      </w:r>
      <w:r w:rsidR="00E16EBB">
        <w:rPr>
          <w:color w:val="222222"/>
          <w:szCs w:val="24"/>
        </w:rPr>
        <w:t>a</w:t>
      </w:r>
      <w:r w:rsidR="00F24F38">
        <w:rPr>
          <w:color w:val="222222"/>
          <w:szCs w:val="24"/>
        </w:rPr>
        <w:t xml:space="preserve"> </w:t>
      </w:r>
      <w:r w:rsidRPr="0034559E">
        <w:rPr>
          <w:color w:val="222222"/>
          <w:szCs w:val="24"/>
        </w:rPr>
        <w:t xml:space="preserve">Country Steering Committee </w:t>
      </w:r>
      <w:r w:rsidR="00E16EBB">
        <w:rPr>
          <w:color w:val="222222"/>
          <w:szCs w:val="24"/>
        </w:rPr>
        <w:t xml:space="preserve">(as described in the PACA Secretariat Mid-Term Strategic Direction, </w:t>
      </w:r>
      <w:r w:rsidRPr="0034559E">
        <w:rPr>
          <w:color w:val="222222"/>
          <w:szCs w:val="24"/>
        </w:rPr>
        <w:t xml:space="preserve">which will then </w:t>
      </w:r>
      <w:r w:rsidR="00B417CB" w:rsidRPr="0034559E">
        <w:rPr>
          <w:color w:val="222222"/>
          <w:szCs w:val="24"/>
        </w:rPr>
        <w:t>serve as</w:t>
      </w:r>
      <w:r w:rsidRPr="0034559E">
        <w:rPr>
          <w:color w:val="222222"/>
          <w:szCs w:val="24"/>
        </w:rPr>
        <w:t xml:space="preserve"> the main counterpart for cross-sectoral coordination to support country plan preparation and execution</w:t>
      </w:r>
    </w:p>
    <w:p w:rsidR="00935F23" w:rsidRPr="0034559E" w:rsidRDefault="00935F23" w:rsidP="00A52B95">
      <w:pPr>
        <w:pStyle w:val="ListParagraph"/>
        <w:numPr>
          <w:ilvl w:val="0"/>
          <w:numId w:val="44"/>
        </w:numPr>
        <w:rPr>
          <w:color w:val="222222"/>
          <w:szCs w:val="24"/>
        </w:rPr>
      </w:pPr>
      <w:r w:rsidRPr="0034559E">
        <w:rPr>
          <w:color w:val="222222"/>
          <w:szCs w:val="24"/>
        </w:rPr>
        <w:t>Facilitate partnership building with and between government, private sector</w:t>
      </w:r>
      <w:r w:rsidR="00B417CB" w:rsidRPr="0034559E">
        <w:rPr>
          <w:color w:val="222222"/>
          <w:szCs w:val="24"/>
        </w:rPr>
        <w:t xml:space="preserve">, </w:t>
      </w:r>
      <w:r w:rsidRPr="0034559E">
        <w:rPr>
          <w:color w:val="222222"/>
          <w:szCs w:val="24"/>
        </w:rPr>
        <w:t>development partners and other stakeholders</w:t>
      </w:r>
    </w:p>
    <w:p w:rsidR="00935F23" w:rsidRPr="0034559E" w:rsidRDefault="00B417CB" w:rsidP="00A52B95">
      <w:pPr>
        <w:pStyle w:val="ListParagraph"/>
        <w:numPr>
          <w:ilvl w:val="0"/>
          <w:numId w:val="44"/>
        </w:numPr>
        <w:rPr>
          <w:color w:val="222222"/>
          <w:szCs w:val="24"/>
        </w:rPr>
      </w:pPr>
      <w:r w:rsidRPr="0034559E">
        <w:rPr>
          <w:color w:val="222222"/>
          <w:szCs w:val="24"/>
        </w:rPr>
        <w:t>Facilitate</w:t>
      </w:r>
      <w:r w:rsidR="00935F23" w:rsidRPr="0034559E">
        <w:rPr>
          <w:color w:val="222222"/>
          <w:szCs w:val="24"/>
        </w:rPr>
        <w:t xml:space="preserve"> the country situation analysis</w:t>
      </w:r>
      <w:r w:rsidRPr="0034559E">
        <w:rPr>
          <w:color w:val="222222"/>
          <w:szCs w:val="24"/>
        </w:rPr>
        <w:t>, gathering of information, knowledge, best practices and evidence to support</w:t>
      </w:r>
      <w:r w:rsidR="00E16EBB">
        <w:rPr>
          <w:color w:val="222222"/>
          <w:szCs w:val="24"/>
        </w:rPr>
        <w:t xml:space="preserve"> the</w:t>
      </w:r>
      <w:r w:rsidRPr="0034559E">
        <w:rPr>
          <w:color w:val="222222"/>
          <w:szCs w:val="24"/>
        </w:rPr>
        <w:t xml:space="preserve"> country planning process and PACA knowledge management efforts</w:t>
      </w:r>
    </w:p>
    <w:p w:rsidR="00A52B95" w:rsidRPr="0034559E" w:rsidRDefault="00C03BAB" w:rsidP="00A52B95">
      <w:pPr>
        <w:pStyle w:val="ListParagraph"/>
        <w:numPr>
          <w:ilvl w:val="0"/>
          <w:numId w:val="44"/>
        </w:numPr>
        <w:rPr>
          <w:color w:val="222222"/>
          <w:szCs w:val="24"/>
        </w:rPr>
      </w:pPr>
      <w:r w:rsidRPr="0034559E">
        <w:rPr>
          <w:color w:val="222222"/>
          <w:szCs w:val="24"/>
        </w:rPr>
        <w:t xml:space="preserve">Participate in </w:t>
      </w:r>
      <w:r w:rsidR="00A52B95" w:rsidRPr="0034559E">
        <w:rPr>
          <w:color w:val="222222"/>
          <w:szCs w:val="24"/>
        </w:rPr>
        <w:t>the development of country plan</w:t>
      </w:r>
      <w:r w:rsidR="0001022F">
        <w:rPr>
          <w:color w:val="222222"/>
          <w:szCs w:val="24"/>
        </w:rPr>
        <w:t xml:space="preserve"> </w:t>
      </w:r>
      <w:r w:rsidR="00A52B95" w:rsidRPr="0034559E">
        <w:rPr>
          <w:color w:val="222222"/>
          <w:szCs w:val="24"/>
        </w:rPr>
        <w:t>and alignment of stakeholders around the country pl</w:t>
      </w:r>
      <w:r w:rsidR="00B417CB" w:rsidRPr="0034559E">
        <w:rPr>
          <w:color w:val="222222"/>
          <w:szCs w:val="24"/>
        </w:rPr>
        <w:t>anning</w:t>
      </w:r>
      <w:r w:rsidR="00C44795" w:rsidRPr="0034559E">
        <w:rPr>
          <w:color w:val="222222"/>
          <w:szCs w:val="24"/>
        </w:rPr>
        <w:t xml:space="preserve"> and implementation including facilitation of government and non-government fund raising efforts to finance plan implementation</w:t>
      </w:r>
    </w:p>
    <w:p w:rsidR="00A52B95" w:rsidRPr="0034559E" w:rsidRDefault="00935F23" w:rsidP="00A52B95">
      <w:pPr>
        <w:pStyle w:val="ListParagraph"/>
        <w:numPr>
          <w:ilvl w:val="0"/>
          <w:numId w:val="44"/>
        </w:numPr>
        <w:rPr>
          <w:color w:val="222222"/>
          <w:szCs w:val="24"/>
        </w:rPr>
      </w:pPr>
      <w:r w:rsidRPr="0034559E">
        <w:rPr>
          <w:color w:val="222222"/>
          <w:szCs w:val="24"/>
        </w:rPr>
        <w:t>Working in close collaboration with the Country Steering Committee, actively facilitate</w:t>
      </w:r>
      <w:r w:rsidR="00A52B95" w:rsidRPr="0034559E">
        <w:rPr>
          <w:color w:val="222222"/>
          <w:szCs w:val="24"/>
        </w:rPr>
        <w:t xml:space="preserve"> setting of achievable milestones and timeline and be responsible for achieving milestones in accordance with the timeline</w:t>
      </w:r>
    </w:p>
    <w:p w:rsidR="00A52B95" w:rsidRPr="0034559E" w:rsidRDefault="00A52B95" w:rsidP="00A52B95">
      <w:pPr>
        <w:pStyle w:val="ListParagraph"/>
        <w:numPr>
          <w:ilvl w:val="0"/>
          <w:numId w:val="44"/>
        </w:numPr>
        <w:rPr>
          <w:color w:val="222222"/>
          <w:szCs w:val="24"/>
        </w:rPr>
      </w:pPr>
      <w:r w:rsidRPr="0034559E">
        <w:rPr>
          <w:color w:val="222222"/>
          <w:szCs w:val="24"/>
        </w:rPr>
        <w:t>Develop and implement stakeholder communication plan to identify, prioritize, and engage stakeholders throughout country planning process</w:t>
      </w:r>
    </w:p>
    <w:p w:rsidR="00A52B95" w:rsidRDefault="00A52B95" w:rsidP="00A52B95">
      <w:pPr>
        <w:pStyle w:val="ListParagraph"/>
        <w:numPr>
          <w:ilvl w:val="0"/>
          <w:numId w:val="44"/>
        </w:numPr>
        <w:rPr>
          <w:color w:val="222222"/>
          <w:szCs w:val="24"/>
        </w:rPr>
      </w:pPr>
      <w:r w:rsidRPr="0034559E">
        <w:rPr>
          <w:color w:val="222222"/>
          <w:szCs w:val="24"/>
        </w:rPr>
        <w:t>Lead in country convening planning</w:t>
      </w:r>
    </w:p>
    <w:p w:rsidR="00E16EBB" w:rsidRPr="0034559E" w:rsidRDefault="00E16EBB" w:rsidP="00A52B95">
      <w:pPr>
        <w:pStyle w:val="ListParagraph"/>
        <w:numPr>
          <w:ilvl w:val="0"/>
          <w:numId w:val="44"/>
        </w:numPr>
        <w:rPr>
          <w:color w:val="222222"/>
          <w:szCs w:val="24"/>
        </w:rPr>
      </w:pPr>
      <w:r>
        <w:rPr>
          <w:color w:val="222222"/>
          <w:szCs w:val="24"/>
        </w:rPr>
        <w:t>Support national Steering Committee Chair in convening regular Steering Committee meetings</w:t>
      </w:r>
    </w:p>
    <w:p w:rsidR="007C30CA" w:rsidRPr="0034559E" w:rsidRDefault="006B6C91" w:rsidP="002B365C">
      <w:pPr>
        <w:pStyle w:val="ListParagraph"/>
        <w:numPr>
          <w:ilvl w:val="0"/>
          <w:numId w:val="44"/>
        </w:numPr>
        <w:rPr>
          <w:color w:val="222222"/>
          <w:szCs w:val="24"/>
        </w:rPr>
      </w:pPr>
      <w:r>
        <w:rPr>
          <w:color w:val="222222"/>
          <w:szCs w:val="24"/>
        </w:rPr>
        <w:t>Lead</w:t>
      </w:r>
      <w:r w:rsidR="0001022F">
        <w:rPr>
          <w:color w:val="222222"/>
          <w:szCs w:val="24"/>
        </w:rPr>
        <w:t xml:space="preserve"> </w:t>
      </w:r>
      <w:r w:rsidR="00DC61A8" w:rsidRPr="0034559E">
        <w:rPr>
          <w:color w:val="222222"/>
          <w:szCs w:val="24"/>
        </w:rPr>
        <w:t xml:space="preserve">M&amp;E baseline data collection, </w:t>
      </w:r>
      <w:r w:rsidR="00C03BAB" w:rsidRPr="0034559E">
        <w:rPr>
          <w:color w:val="222222"/>
          <w:szCs w:val="24"/>
        </w:rPr>
        <w:t>routi</w:t>
      </w:r>
      <w:r>
        <w:rPr>
          <w:color w:val="222222"/>
          <w:szCs w:val="24"/>
        </w:rPr>
        <w:t>ne monitoring as well as mid</w:t>
      </w:r>
      <w:r w:rsidR="00C03BAB" w:rsidRPr="0034559E">
        <w:rPr>
          <w:color w:val="222222"/>
          <w:szCs w:val="24"/>
        </w:rPr>
        <w:t xml:space="preserve">-term and </w:t>
      </w:r>
      <w:r>
        <w:rPr>
          <w:color w:val="222222"/>
          <w:szCs w:val="24"/>
        </w:rPr>
        <w:t>ex-post</w:t>
      </w:r>
      <w:r w:rsidR="00C03BAB" w:rsidRPr="0034559E">
        <w:rPr>
          <w:color w:val="222222"/>
          <w:szCs w:val="24"/>
        </w:rPr>
        <w:t xml:space="preserve"> evaluations</w:t>
      </w:r>
      <w:r w:rsidR="00DC61A8" w:rsidRPr="0034559E">
        <w:rPr>
          <w:color w:val="222222"/>
          <w:szCs w:val="24"/>
        </w:rPr>
        <w:t>; d</w:t>
      </w:r>
      <w:r w:rsidR="002B365C" w:rsidRPr="0034559E">
        <w:rPr>
          <w:color w:val="222222"/>
          <w:szCs w:val="24"/>
        </w:rPr>
        <w:t xml:space="preserve">evelop periodic and biannual reports </w:t>
      </w:r>
      <w:r w:rsidR="00DC61A8" w:rsidRPr="0034559E">
        <w:rPr>
          <w:color w:val="222222"/>
          <w:szCs w:val="24"/>
        </w:rPr>
        <w:t>and other</w:t>
      </w:r>
      <w:r w:rsidR="002B365C" w:rsidRPr="0034559E">
        <w:rPr>
          <w:color w:val="222222"/>
          <w:szCs w:val="24"/>
        </w:rPr>
        <w:t xml:space="preserve"> reports</w:t>
      </w:r>
      <w:r w:rsidR="007C30CA" w:rsidRPr="0034559E">
        <w:rPr>
          <w:color w:val="222222"/>
          <w:szCs w:val="24"/>
        </w:rPr>
        <w:t>;</w:t>
      </w:r>
    </w:p>
    <w:p w:rsidR="002B365C" w:rsidRPr="0034559E" w:rsidRDefault="007C30CA" w:rsidP="002B365C">
      <w:pPr>
        <w:pStyle w:val="ListParagraph"/>
        <w:numPr>
          <w:ilvl w:val="0"/>
          <w:numId w:val="44"/>
        </w:numPr>
        <w:rPr>
          <w:color w:val="222222"/>
          <w:szCs w:val="24"/>
        </w:rPr>
      </w:pPr>
      <w:r w:rsidRPr="0034559E">
        <w:rPr>
          <w:color w:val="222222"/>
          <w:szCs w:val="24"/>
        </w:rPr>
        <w:t>Facilitate recruitment of consultants to support the pilot country activities and oversee achievement of deliverables</w:t>
      </w:r>
    </w:p>
    <w:p w:rsidR="00C03BAB" w:rsidRPr="0034559E" w:rsidRDefault="00B12555" w:rsidP="00723FA2">
      <w:pPr>
        <w:pStyle w:val="Heading1"/>
      </w:pPr>
      <w:r w:rsidRPr="0034559E">
        <w:t>V</w:t>
      </w:r>
      <w:r w:rsidR="00B24653" w:rsidRPr="0034559E">
        <w:t xml:space="preserve">. </w:t>
      </w:r>
      <w:r w:rsidR="004C70FF" w:rsidRPr="0034559E">
        <w:t xml:space="preserve">Educational Qualification, </w:t>
      </w:r>
      <w:r w:rsidR="00B24653" w:rsidRPr="0034559E">
        <w:t>Work Experience Required</w:t>
      </w:r>
    </w:p>
    <w:p w:rsidR="00213C23" w:rsidRPr="0034559E" w:rsidRDefault="00B24653" w:rsidP="00B24653">
      <w:pPr>
        <w:pStyle w:val="ListParagraph"/>
        <w:numPr>
          <w:ilvl w:val="0"/>
          <w:numId w:val="45"/>
        </w:numPr>
        <w:rPr>
          <w:szCs w:val="24"/>
        </w:rPr>
      </w:pPr>
      <w:r w:rsidRPr="0034559E">
        <w:rPr>
          <w:szCs w:val="24"/>
        </w:rPr>
        <w:t>A University degree in a field relevant to the duties and responsibilities of this position</w:t>
      </w:r>
      <w:r w:rsidR="004C70FF" w:rsidRPr="0034559E">
        <w:rPr>
          <w:szCs w:val="24"/>
        </w:rPr>
        <w:t>; advanced degree is an advantage</w:t>
      </w:r>
    </w:p>
    <w:p w:rsidR="00B24653" w:rsidRPr="0034559E" w:rsidRDefault="00B24653" w:rsidP="00B24653">
      <w:pPr>
        <w:pStyle w:val="ListParagraph"/>
        <w:numPr>
          <w:ilvl w:val="0"/>
          <w:numId w:val="45"/>
        </w:numPr>
        <w:rPr>
          <w:szCs w:val="24"/>
        </w:rPr>
      </w:pPr>
      <w:r w:rsidRPr="0034559E">
        <w:rPr>
          <w:szCs w:val="24"/>
        </w:rPr>
        <w:t xml:space="preserve">At least five years of </w:t>
      </w:r>
      <w:r w:rsidR="00C2411E" w:rsidRPr="0034559E">
        <w:rPr>
          <w:szCs w:val="24"/>
        </w:rPr>
        <w:t xml:space="preserve">related </w:t>
      </w:r>
      <w:r w:rsidRPr="0034559E">
        <w:rPr>
          <w:szCs w:val="24"/>
        </w:rPr>
        <w:t>experience working in relevant agricultural development, health or trade programs</w:t>
      </w:r>
    </w:p>
    <w:p w:rsidR="00213C23" w:rsidRPr="0034559E" w:rsidRDefault="00B24653" w:rsidP="00B24653">
      <w:pPr>
        <w:pStyle w:val="ListParagraph"/>
        <w:numPr>
          <w:ilvl w:val="0"/>
          <w:numId w:val="45"/>
        </w:numPr>
        <w:rPr>
          <w:szCs w:val="24"/>
        </w:rPr>
      </w:pPr>
      <w:r w:rsidRPr="0034559E">
        <w:rPr>
          <w:szCs w:val="24"/>
        </w:rPr>
        <w:t xml:space="preserve">An excellent understanding of the socio-economic and political context in </w:t>
      </w:r>
      <w:r w:rsidR="00BA1B1D">
        <w:rPr>
          <w:szCs w:val="24"/>
        </w:rPr>
        <w:t>Tanzania</w:t>
      </w:r>
    </w:p>
    <w:p w:rsidR="00B12555" w:rsidRPr="0034559E" w:rsidRDefault="00B12555" w:rsidP="00B24653">
      <w:pPr>
        <w:pStyle w:val="ListParagraph"/>
        <w:numPr>
          <w:ilvl w:val="0"/>
          <w:numId w:val="45"/>
        </w:numPr>
        <w:rPr>
          <w:szCs w:val="24"/>
        </w:rPr>
      </w:pPr>
      <w:r w:rsidRPr="0034559E">
        <w:rPr>
          <w:szCs w:val="24"/>
        </w:rPr>
        <w:t>Experience with project management desired</w:t>
      </w:r>
    </w:p>
    <w:p w:rsidR="00213C23" w:rsidRPr="0034559E" w:rsidRDefault="00B12555" w:rsidP="00723FA2">
      <w:pPr>
        <w:pStyle w:val="Heading1"/>
      </w:pPr>
      <w:r w:rsidRPr="0034559E">
        <w:lastRenderedPageBreak/>
        <w:t>V</w:t>
      </w:r>
      <w:r w:rsidR="00723FA2">
        <w:t>I</w:t>
      </w:r>
      <w:r w:rsidRPr="0034559E">
        <w:t xml:space="preserve">. </w:t>
      </w:r>
      <w:r w:rsidR="00213C23" w:rsidRPr="0034559E">
        <w:t>Key Skills and Competencies</w:t>
      </w:r>
      <w:r w:rsidR="0001022F">
        <w:t xml:space="preserve"> </w:t>
      </w:r>
      <w:r w:rsidRPr="0034559E">
        <w:t>Required:</w:t>
      </w:r>
    </w:p>
    <w:p w:rsidR="00D720AF" w:rsidRPr="0034559E" w:rsidRDefault="00D720AF" w:rsidP="00D720AF">
      <w:pPr>
        <w:pStyle w:val="ListParagraph"/>
        <w:numPr>
          <w:ilvl w:val="0"/>
          <w:numId w:val="46"/>
        </w:numPr>
        <w:autoSpaceDE w:val="0"/>
        <w:autoSpaceDN w:val="0"/>
        <w:adjustRightInd w:val="0"/>
        <w:rPr>
          <w:color w:val="222222"/>
          <w:szCs w:val="24"/>
        </w:rPr>
      </w:pPr>
      <w:r w:rsidRPr="0034559E">
        <w:rPr>
          <w:color w:val="222222"/>
          <w:szCs w:val="24"/>
        </w:rPr>
        <w:t xml:space="preserve">Developed ability of strategically networking with government and non-government agencies, and using the media as appropriate to raise the profile of the PACA and </w:t>
      </w:r>
      <w:r>
        <w:rPr>
          <w:color w:val="222222"/>
          <w:szCs w:val="24"/>
        </w:rPr>
        <w:t>awareness about the program to drive</w:t>
      </w:r>
      <w:r w:rsidRPr="0034559E">
        <w:rPr>
          <w:color w:val="222222"/>
          <w:szCs w:val="24"/>
        </w:rPr>
        <w:t xml:space="preserve"> country-level initiatives.</w:t>
      </w:r>
    </w:p>
    <w:p w:rsidR="00C2411E" w:rsidRPr="0034559E" w:rsidRDefault="00C2411E" w:rsidP="00C2411E">
      <w:pPr>
        <w:pStyle w:val="ListParagraph"/>
        <w:numPr>
          <w:ilvl w:val="0"/>
          <w:numId w:val="46"/>
        </w:numPr>
        <w:rPr>
          <w:color w:val="222222"/>
          <w:szCs w:val="24"/>
        </w:rPr>
      </w:pPr>
      <w:r w:rsidRPr="0034559E">
        <w:rPr>
          <w:color w:val="222222"/>
          <w:szCs w:val="24"/>
        </w:rPr>
        <w:t xml:space="preserve">Good public speaking abilities, presentation skills and </w:t>
      </w:r>
      <w:r w:rsidR="004C70FF" w:rsidRPr="0034559E">
        <w:rPr>
          <w:color w:val="222222"/>
          <w:szCs w:val="24"/>
        </w:rPr>
        <w:t>excellent written communication skills</w:t>
      </w:r>
      <w:r w:rsidR="00BA1B1D">
        <w:rPr>
          <w:color w:val="222222"/>
          <w:szCs w:val="24"/>
        </w:rPr>
        <w:t>.</w:t>
      </w:r>
    </w:p>
    <w:p w:rsidR="004C70FF" w:rsidRPr="0034559E" w:rsidRDefault="004C70FF" w:rsidP="004C70FF">
      <w:pPr>
        <w:pStyle w:val="ListParagraph"/>
        <w:numPr>
          <w:ilvl w:val="0"/>
          <w:numId w:val="46"/>
        </w:numPr>
        <w:rPr>
          <w:szCs w:val="24"/>
        </w:rPr>
      </w:pPr>
      <w:r w:rsidRPr="0034559E">
        <w:rPr>
          <w:szCs w:val="24"/>
        </w:rPr>
        <w:t>Proven track record of strong representation and negotiation skills</w:t>
      </w:r>
      <w:r w:rsidR="00E16EBB">
        <w:rPr>
          <w:szCs w:val="24"/>
        </w:rPr>
        <w:t>.</w:t>
      </w:r>
    </w:p>
    <w:p w:rsidR="00C2411E" w:rsidRDefault="00C2411E" w:rsidP="00C2411E">
      <w:pPr>
        <w:pStyle w:val="ListParagraph"/>
        <w:numPr>
          <w:ilvl w:val="0"/>
          <w:numId w:val="46"/>
        </w:numPr>
        <w:rPr>
          <w:color w:val="222222"/>
          <w:szCs w:val="24"/>
        </w:rPr>
      </w:pPr>
      <w:r w:rsidRPr="0034559E">
        <w:rPr>
          <w:color w:val="222222"/>
          <w:szCs w:val="24"/>
        </w:rPr>
        <w:t xml:space="preserve">Excellent interpersonal skills and ability to work </w:t>
      </w:r>
      <w:r w:rsidR="001949E7" w:rsidRPr="0034559E">
        <w:rPr>
          <w:color w:val="222222"/>
          <w:szCs w:val="24"/>
        </w:rPr>
        <w:t xml:space="preserve">in team </w:t>
      </w:r>
      <w:r w:rsidR="00D720AF">
        <w:rPr>
          <w:color w:val="222222"/>
          <w:szCs w:val="24"/>
        </w:rPr>
        <w:t xml:space="preserve">environment </w:t>
      </w:r>
      <w:r w:rsidR="001949E7" w:rsidRPr="0034559E">
        <w:rPr>
          <w:color w:val="222222"/>
          <w:szCs w:val="24"/>
        </w:rPr>
        <w:t>and independently</w:t>
      </w:r>
      <w:r w:rsidR="00F24F38">
        <w:rPr>
          <w:color w:val="222222"/>
          <w:szCs w:val="24"/>
        </w:rPr>
        <w:t xml:space="preserve"> </w:t>
      </w:r>
      <w:r w:rsidR="00D720AF" w:rsidRPr="0034559E">
        <w:rPr>
          <w:color w:val="222222"/>
          <w:szCs w:val="24"/>
        </w:rPr>
        <w:t>with little supervision</w:t>
      </w:r>
      <w:r w:rsidR="00E16EBB">
        <w:rPr>
          <w:color w:val="222222"/>
          <w:szCs w:val="24"/>
        </w:rPr>
        <w:t>.</w:t>
      </w:r>
    </w:p>
    <w:p w:rsidR="005A1A83" w:rsidRPr="005A1A83" w:rsidRDefault="005A1A83" w:rsidP="00C2411E">
      <w:pPr>
        <w:pStyle w:val="ListParagraph"/>
        <w:numPr>
          <w:ilvl w:val="0"/>
          <w:numId w:val="46"/>
        </w:numPr>
        <w:autoSpaceDE w:val="0"/>
        <w:autoSpaceDN w:val="0"/>
        <w:adjustRightInd w:val="0"/>
        <w:rPr>
          <w:color w:val="222222"/>
          <w:szCs w:val="24"/>
        </w:rPr>
      </w:pPr>
      <w:r w:rsidRPr="005A1A83">
        <w:rPr>
          <w:color w:val="222222"/>
          <w:szCs w:val="24"/>
        </w:rPr>
        <w:t>Well-</w:t>
      </w:r>
      <w:r w:rsidR="00125049">
        <w:rPr>
          <w:color w:val="222222"/>
          <w:szCs w:val="24"/>
        </w:rPr>
        <w:t>networked</w:t>
      </w:r>
      <w:r w:rsidRPr="005A1A83">
        <w:rPr>
          <w:color w:val="222222"/>
          <w:szCs w:val="24"/>
        </w:rPr>
        <w:t xml:space="preserve"> and respected by relevant stakeholders.</w:t>
      </w:r>
    </w:p>
    <w:p w:rsidR="00E16EBB" w:rsidRPr="00E16EBB" w:rsidRDefault="00E16EBB" w:rsidP="00E16EBB">
      <w:pPr>
        <w:pStyle w:val="ListParagraph"/>
        <w:numPr>
          <w:ilvl w:val="0"/>
          <w:numId w:val="46"/>
        </w:numPr>
        <w:autoSpaceDE w:val="0"/>
        <w:autoSpaceDN w:val="0"/>
        <w:adjustRightInd w:val="0"/>
        <w:rPr>
          <w:color w:val="222222"/>
          <w:szCs w:val="24"/>
        </w:rPr>
      </w:pPr>
      <w:r>
        <w:rPr>
          <w:color w:val="222222"/>
          <w:szCs w:val="24"/>
        </w:rPr>
        <w:t>S</w:t>
      </w:r>
      <w:r w:rsidRPr="00E16EBB">
        <w:rPr>
          <w:color w:val="222222"/>
          <w:szCs w:val="24"/>
        </w:rPr>
        <w:t>trong stakeholder engagement and problem-solving skills, capable of leveraging relationships to push through bottlenecks</w:t>
      </w:r>
      <w:r>
        <w:rPr>
          <w:color w:val="222222"/>
          <w:szCs w:val="24"/>
        </w:rPr>
        <w:t>.</w:t>
      </w:r>
    </w:p>
    <w:p w:rsidR="00C2411E" w:rsidRPr="0034559E" w:rsidRDefault="00EA75E6" w:rsidP="00C2411E">
      <w:pPr>
        <w:pStyle w:val="ListParagraph"/>
        <w:numPr>
          <w:ilvl w:val="0"/>
          <w:numId w:val="46"/>
        </w:numPr>
        <w:rPr>
          <w:color w:val="222222"/>
          <w:szCs w:val="24"/>
        </w:rPr>
      </w:pPr>
      <w:r w:rsidRPr="0034559E">
        <w:rPr>
          <w:color w:val="222222"/>
          <w:szCs w:val="24"/>
        </w:rPr>
        <w:t xml:space="preserve">Self-starter and strong multi-tasking </w:t>
      </w:r>
      <w:r w:rsidR="00C2411E" w:rsidRPr="0034559E">
        <w:rPr>
          <w:color w:val="222222"/>
          <w:szCs w:val="24"/>
        </w:rPr>
        <w:t>skills</w:t>
      </w:r>
      <w:r w:rsidR="00E16EBB">
        <w:rPr>
          <w:color w:val="222222"/>
          <w:szCs w:val="24"/>
        </w:rPr>
        <w:t>.</w:t>
      </w:r>
    </w:p>
    <w:p w:rsidR="00B12555" w:rsidRPr="0034559E" w:rsidRDefault="00D720AF" w:rsidP="00C2411E">
      <w:pPr>
        <w:pStyle w:val="ListParagraph"/>
        <w:numPr>
          <w:ilvl w:val="0"/>
          <w:numId w:val="46"/>
        </w:numPr>
        <w:rPr>
          <w:color w:val="222222"/>
          <w:szCs w:val="24"/>
        </w:rPr>
      </w:pPr>
      <w:r>
        <w:rPr>
          <w:color w:val="222222"/>
          <w:szCs w:val="24"/>
        </w:rPr>
        <w:t xml:space="preserve">Computer literate with </w:t>
      </w:r>
      <w:r w:rsidR="00B12555" w:rsidRPr="0034559E">
        <w:rPr>
          <w:color w:val="222222"/>
          <w:szCs w:val="24"/>
        </w:rPr>
        <w:t>knowledge of common computer applications and systems</w:t>
      </w:r>
      <w:r w:rsidR="00E16EBB">
        <w:rPr>
          <w:color w:val="222222"/>
          <w:szCs w:val="24"/>
        </w:rPr>
        <w:t>.</w:t>
      </w:r>
      <w:bookmarkStart w:id="0" w:name="_GoBack"/>
      <w:bookmarkEnd w:id="0"/>
    </w:p>
    <w:p w:rsidR="00417803" w:rsidRDefault="004C70FF" w:rsidP="00417803">
      <w:pPr>
        <w:pStyle w:val="ListParagraph"/>
        <w:numPr>
          <w:ilvl w:val="0"/>
          <w:numId w:val="46"/>
        </w:numPr>
        <w:autoSpaceDE w:val="0"/>
        <w:autoSpaceDN w:val="0"/>
        <w:adjustRightInd w:val="0"/>
        <w:rPr>
          <w:color w:val="222222"/>
          <w:szCs w:val="24"/>
        </w:rPr>
      </w:pPr>
      <w:r w:rsidRPr="0034559E">
        <w:rPr>
          <w:color w:val="222222"/>
          <w:szCs w:val="24"/>
        </w:rPr>
        <w:t>Proven commitment and positive attitude to achieve inter-sectoral coordination of food safety and aflatoxin control and institutionalization of the same.</w:t>
      </w:r>
    </w:p>
    <w:p w:rsidR="00E16EBB" w:rsidRPr="00E16EBB" w:rsidRDefault="00E16EBB" w:rsidP="00E16EBB">
      <w:pPr>
        <w:autoSpaceDE w:val="0"/>
        <w:autoSpaceDN w:val="0"/>
        <w:adjustRightInd w:val="0"/>
      </w:pPr>
    </w:p>
    <w:sectPr w:rsidR="00E16EBB" w:rsidRPr="00E16EBB" w:rsidSect="00A55143">
      <w:headerReference w:type="default" r:id="rId12"/>
      <w:footerReference w:type="default" r:id="rId13"/>
      <w:headerReference w:type="first" r:id="rId14"/>
      <w:type w:val="continuous"/>
      <w:pgSz w:w="12240" w:h="15840"/>
      <w:pgMar w:top="1440" w:right="1440" w:bottom="1440" w:left="1440"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260" w:rsidRDefault="004D7260" w:rsidP="009E171C">
      <w:r>
        <w:separator/>
      </w:r>
    </w:p>
  </w:endnote>
  <w:endnote w:type="continuationSeparator" w:id="1">
    <w:p w:rsidR="004D7260" w:rsidRDefault="004D7260" w:rsidP="009E1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ranjonLTStd-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9E" w:rsidRPr="009E171C" w:rsidRDefault="005F0FB9" w:rsidP="009E171C">
    <w:pPr>
      <w:pStyle w:val="Footer"/>
      <w:pBdr>
        <w:top w:val="single" w:sz="4" w:space="1" w:color="auto"/>
      </w:pBdr>
      <w:rPr>
        <w:color w:val="35421A"/>
      </w:rPr>
    </w:pPr>
    <w:r>
      <w:rPr>
        <w:color w:val="35421A"/>
      </w:rPr>
      <w:t>PACA Country Officer</w:t>
    </w:r>
    <w:r w:rsidR="0034559E">
      <w:rPr>
        <w:color w:val="35421A"/>
      </w:rPr>
      <w:t xml:space="preserve"> </w:t>
    </w:r>
    <w:r>
      <w:rPr>
        <w:color w:val="35421A"/>
      </w:rPr>
      <w:t>Job Description</w:t>
    </w:r>
    <w:r w:rsidR="0034559E" w:rsidRPr="009E171C">
      <w:rPr>
        <w:color w:val="35421A"/>
      </w:rPr>
      <w:sym w:font="Symbol" w:char="F0B7"/>
    </w:r>
    <w:r w:rsidR="00600DB6">
      <w:rPr>
        <w:color w:val="35421A"/>
      </w:rPr>
      <w:t>26</w:t>
    </w:r>
    <w:r w:rsidR="00555CE2">
      <w:rPr>
        <w:color w:val="35421A"/>
      </w:rPr>
      <w:t xml:space="preserve"> February</w:t>
    </w:r>
    <w:r w:rsidR="0034559E">
      <w:rPr>
        <w:color w:val="35421A"/>
      </w:rPr>
      <w:t xml:space="preserve"> 2015</w:t>
    </w:r>
    <w:sdt>
      <w:sdtPr>
        <w:rPr>
          <w:color w:val="35421A"/>
        </w:rPr>
        <w:id w:val="16775337"/>
        <w:docPartObj>
          <w:docPartGallery w:val="Page Numbers (Top of Page)"/>
          <w:docPartUnique/>
        </w:docPartObj>
      </w:sdtPr>
      <w:sdtContent>
        <w:r w:rsidR="006417DF">
          <w:rPr>
            <w:color w:val="35421A"/>
          </w:rPr>
          <w:tab/>
        </w:r>
        <w:r w:rsidR="0034559E" w:rsidRPr="009E171C">
          <w:rPr>
            <w:color w:val="35421A"/>
          </w:rPr>
          <w:t xml:space="preserve">Page </w:t>
        </w:r>
        <w:r w:rsidR="00774018" w:rsidRPr="009E171C">
          <w:rPr>
            <w:color w:val="35421A"/>
          </w:rPr>
          <w:fldChar w:fldCharType="begin"/>
        </w:r>
        <w:r w:rsidR="0034559E" w:rsidRPr="009E171C">
          <w:rPr>
            <w:color w:val="35421A"/>
          </w:rPr>
          <w:instrText xml:space="preserve"> PAGE </w:instrText>
        </w:r>
        <w:r w:rsidR="00774018" w:rsidRPr="009E171C">
          <w:rPr>
            <w:color w:val="35421A"/>
          </w:rPr>
          <w:fldChar w:fldCharType="separate"/>
        </w:r>
        <w:r w:rsidR="00600DB6">
          <w:rPr>
            <w:noProof/>
            <w:color w:val="35421A"/>
          </w:rPr>
          <w:t>4</w:t>
        </w:r>
        <w:r w:rsidR="00774018" w:rsidRPr="009E171C">
          <w:rPr>
            <w:color w:val="35421A"/>
          </w:rPr>
          <w:fldChar w:fldCharType="end"/>
        </w:r>
        <w:r w:rsidR="0034559E" w:rsidRPr="009E171C">
          <w:rPr>
            <w:color w:val="35421A"/>
          </w:rPr>
          <w:t xml:space="preserve"> of </w:t>
        </w:r>
        <w:r w:rsidR="00774018" w:rsidRPr="009E171C">
          <w:rPr>
            <w:color w:val="35421A"/>
          </w:rPr>
          <w:fldChar w:fldCharType="begin"/>
        </w:r>
        <w:r w:rsidR="0034559E" w:rsidRPr="009E171C">
          <w:rPr>
            <w:color w:val="35421A"/>
          </w:rPr>
          <w:instrText xml:space="preserve"> NUMPAGES  </w:instrText>
        </w:r>
        <w:r w:rsidR="00774018" w:rsidRPr="009E171C">
          <w:rPr>
            <w:color w:val="35421A"/>
          </w:rPr>
          <w:fldChar w:fldCharType="separate"/>
        </w:r>
        <w:r w:rsidR="00600DB6">
          <w:rPr>
            <w:noProof/>
            <w:color w:val="35421A"/>
          </w:rPr>
          <w:t>4</w:t>
        </w:r>
        <w:r w:rsidR="00774018" w:rsidRPr="009E171C">
          <w:rPr>
            <w:color w:val="35421A"/>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260" w:rsidRDefault="004D7260" w:rsidP="009E171C">
      <w:r>
        <w:separator/>
      </w:r>
    </w:p>
  </w:footnote>
  <w:footnote w:type="continuationSeparator" w:id="1">
    <w:p w:rsidR="004D7260" w:rsidRDefault="004D7260" w:rsidP="009E1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9E" w:rsidRPr="00AD53E8" w:rsidRDefault="0034559E" w:rsidP="00AD53E8">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9E" w:rsidRDefault="0034559E" w:rsidP="00AD53E8">
    <w:pPr>
      <w:pStyle w:val="Header"/>
      <w:pBdr>
        <w:bottom w:val="none" w:sz="0" w:space="0" w:color="auto"/>
      </w:pBdr>
    </w:pPr>
    <w:r>
      <w:rPr>
        <w:noProof/>
      </w:rPr>
      <w:drawing>
        <wp:inline distT="0" distB="0" distL="0" distR="0">
          <wp:extent cx="5943600" cy="657225"/>
          <wp:effectExtent l="0" t="0" r="0" b="9525"/>
          <wp:docPr id="2" name="Picture 1" descr="C:\Users\rpaulekas\AppData\Local\Microsoft\Windows\Temporary Internet Files\Content.Word\Paca_logo_multilengu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aulekas\AppData\Local\Microsoft\Windows\Temporary Internet Files\Content.Word\Paca_logo_multilenguages-0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823" b="18692"/>
                  <a:stretch>
                    <a:fillRect/>
                  </a:stretch>
                </pic:blipFill>
                <pic:spPr bwMode="auto">
                  <a:xfrm>
                    <a:off x="0" y="0"/>
                    <a:ext cx="5943600" cy="6572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525"/>
    <w:multiLevelType w:val="hybridMultilevel"/>
    <w:tmpl w:val="DB886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C02912"/>
    <w:multiLevelType w:val="hybridMultilevel"/>
    <w:tmpl w:val="7ED8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5851"/>
    <w:multiLevelType w:val="hybridMultilevel"/>
    <w:tmpl w:val="E69693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DA69C0"/>
    <w:multiLevelType w:val="hybridMultilevel"/>
    <w:tmpl w:val="6FA2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7040B"/>
    <w:multiLevelType w:val="hybridMultilevel"/>
    <w:tmpl w:val="AD287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930A7D"/>
    <w:multiLevelType w:val="hybridMultilevel"/>
    <w:tmpl w:val="435C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B49EA"/>
    <w:multiLevelType w:val="hybridMultilevel"/>
    <w:tmpl w:val="A07E7C56"/>
    <w:lvl w:ilvl="0" w:tplc="99F00AF6">
      <w:start w:val="1"/>
      <w:numFmt w:val="bullet"/>
      <w:pStyle w:val="BulletList"/>
      <w:lvlText w:val=""/>
      <w:lvlJc w:val="left"/>
      <w:pPr>
        <w:ind w:left="720" w:hanging="360"/>
      </w:pPr>
      <w:rPr>
        <w:rFonts w:ascii="Symbol" w:hAnsi="Symbol" w:hint="default"/>
      </w:rPr>
    </w:lvl>
    <w:lvl w:ilvl="1" w:tplc="2C5AD7B8">
      <w:start w:val="1"/>
      <w:numFmt w:val="bullet"/>
      <w:lvlText w:val="o"/>
      <w:lvlJc w:val="left"/>
      <w:pPr>
        <w:ind w:left="1440" w:hanging="360"/>
      </w:pPr>
      <w:rPr>
        <w:rFonts w:ascii="Courier New" w:hAnsi="Courier New" w:cs="Courier New" w:hint="default"/>
      </w:rPr>
    </w:lvl>
    <w:lvl w:ilvl="2" w:tplc="57BA083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05395"/>
    <w:multiLevelType w:val="hybridMultilevel"/>
    <w:tmpl w:val="8DB6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45406"/>
    <w:multiLevelType w:val="hybridMultilevel"/>
    <w:tmpl w:val="5602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B6FF5"/>
    <w:multiLevelType w:val="hybridMultilevel"/>
    <w:tmpl w:val="B484B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C4F63"/>
    <w:multiLevelType w:val="hybridMultilevel"/>
    <w:tmpl w:val="B03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601FE"/>
    <w:multiLevelType w:val="hybridMultilevel"/>
    <w:tmpl w:val="46B4C6F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nsid w:val="355C441C"/>
    <w:multiLevelType w:val="hybridMultilevel"/>
    <w:tmpl w:val="0BAC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57E87"/>
    <w:multiLevelType w:val="hybridMultilevel"/>
    <w:tmpl w:val="8B5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406159"/>
    <w:multiLevelType w:val="hybridMultilevel"/>
    <w:tmpl w:val="C2FA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D631C"/>
    <w:multiLevelType w:val="hybridMultilevel"/>
    <w:tmpl w:val="C478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B60292"/>
    <w:multiLevelType w:val="hybridMultilevel"/>
    <w:tmpl w:val="586CB172"/>
    <w:lvl w:ilvl="0" w:tplc="38DEFF58">
      <w:start w:val="97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75B38"/>
    <w:multiLevelType w:val="hybridMultilevel"/>
    <w:tmpl w:val="3692005A"/>
    <w:lvl w:ilvl="0" w:tplc="C1C4F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8227DD"/>
    <w:multiLevelType w:val="hybridMultilevel"/>
    <w:tmpl w:val="034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960E5"/>
    <w:multiLevelType w:val="hybridMultilevel"/>
    <w:tmpl w:val="D978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1296B"/>
    <w:multiLevelType w:val="hybridMultilevel"/>
    <w:tmpl w:val="55866DBA"/>
    <w:lvl w:ilvl="0" w:tplc="7466E834">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52604"/>
    <w:multiLevelType w:val="hybridMultilevel"/>
    <w:tmpl w:val="6A1AFC44"/>
    <w:lvl w:ilvl="0" w:tplc="A2E4B1DC">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4A644D"/>
    <w:multiLevelType w:val="hybridMultilevel"/>
    <w:tmpl w:val="60283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E4B46"/>
    <w:multiLevelType w:val="hybridMultilevel"/>
    <w:tmpl w:val="EF1A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6B4CDC"/>
    <w:multiLevelType w:val="hybridMultilevel"/>
    <w:tmpl w:val="B3B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32447"/>
    <w:multiLevelType w:val="hybridMultilevel"/>
    <w:tmpl w:val="EEFA6CA4"/>
    <w:lvl w:ilvl="0" w:tplc="0409000F">
      <w:start w:val="1"/>
      <w:numFmt w:val="decimal"/>
      <w:lvlText w:val="%1."/>
      <w:lvlJc w:val="left"/>
      <w:pPr>
        <w:tabs>
          <w:tab w:val="num" w:pos="2160"/>
        </w:tabs>
        <w:ind w:left="2160" w:hanging="360"/>
      </w:pPr>
    </w:lvl>
    <w:lvl w:ilvl="1" w:tplc="6CA2005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66D67EC3"/>
    <w:multiLevelType w:val="hybridMultilevel"/>
    <w:tmpl w:val="854E944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7">
    <w:nsid w:val="688624D4"/>
    <w:multiLevelType w:val="hybridMultilevel"/>
    <w:tmpl w:val="40A66A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ED14A2"/>
    <w:multiLevelType w:val="hybridMultilevel"/>
    <w:tmpl w:val="649C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282AAD"/>
    <w:multiLevelType w:val="hybridMultilevel"/>
    <w:tmpl w:val="E98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DA2AB4"/>
    <w:multiLevelType w:val="hybridMultilevel"/>
    <w:tmpl w:val="E60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E85111"/>
    <w:multiLevelType w:val="hybridMultilevel"/>
    <w:tmpl w:val="66A433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313CCC"/>
    <w:multiLevelType w:val="hybridMultilevel"/>
    <w:tmpl w:val="3D1019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471E06"/>
    <w:multiLevelType w:val="hybridMultilevel"/>
    <w:tmpl w:val="E63C3454"/>
    <w:lvl w:ilvl="0" w:tplc="38DEFF58">
      <w:start w:val="970"/>
      <w:numFmt w:val="bullet"/>
      <w:lvlText w:val="-"/>
      <w:lvlJc w:val="left"/>
      <w:pPr>
        <w:ind w:left="720" w:hanging="360"/>
      </w:pPr>
      <w:rPr>
        <w:rFonts w:ascii="Palatino Linotype" w:eastAsia="Times New Roman" w:hAnsi="Palatino Linotyp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977B0"/>
    <w:multiLevelType w:val="hybridMultilevel"/>
    <w:tmpl w:val="BF5A53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5">
    <w:nsid w:val="7D602AAA"/>
    <w:multiLevelType w:val="hybridMultilevel"/>
    <w:tmpl w:val="2D2AF028"/>
    <w:lvl w:ilvl="0" w:tplc="B9462D74">
      <w:start w:val="3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7E6957"/>
    <w:multiLevelType w:val="hybridMultilevel"/>
    <w:tmpl w:val="5F4A3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1D4247"/>
    <w:multiLevelType w:val="hybridMultilevel"/>
    <w:tmpl w:val="9F7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6"/>
  </w:num>
  <w:num w:numId="4">
    <w:abstractNumId w:val="20"/>
  </w:num>
  <w:num w:numId="5">
    <w:abstractNumId w:val="6"/>
  </w:num>
  <w:num w:numId="6">
    <w:abstractNumId w:val="20"/>
  </w:num>
  <w:num w:numId="7">
    <w:abstractNumId w:val="6"/>
  </w:num>
  <w:num w:numId="8">
    <w:abstractNumId w:val="20"/>
  </w:num>
  <w:num w:numId="9">
    <w:abstractNumId w:val="16"/>
  </w:num>
  <w:num w:numId="10">
    <w:abstractNumId w:val="12"/>
  </w:num>
  <w:num w:numId="11">
    <w:abstractNumId w:val="7"/>
  </w:num>
  <w:num w:numId="12">
    <w:abstractNumId w:val="33"/>
  </w:num>
  <w:num w:numId="13">
    <w:abstractNumId w:val="36"/>
  </w:num>
  <w:num w:numId="14">
    <w:abstractNumId w:val="1"/>
  </w:num>
  <w:num w:numId="15">
    <w:abstractNumId w:val="28"/>
  </w:num>
  <w:num w:numId="16">
    <w:abstractNumId w:val="30"/>
  </w:num>
  <w:num w:numId="17">
    <w:abstractNumId w:val="5"/>
  </w:num>
  <w:num w:numId="18">
    <w:abstractNumId w:val="19"/>
  </w:num>
  <w:num w:numId="19">
    <w:abstractNumId w:val="8"/>
  </w:num>
  <w:num w:numId="20">
    <w:abstractNumId w:val="35"/>
  </w:num>
  <w:num w:numId="21">
    <w:abstractNumId w:val="23"/>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2"/>
  </w:num>
  <w:num w:numId="25">
    <w:abstractNumId w:val="15"/>
  </w:num>
  <w:num w:numId="26">
    <w:abstractNumId w:val="18"/>
  </w:num>
  <w:num w:numId="27">
    <w:abstractNumId w:val="13"/>
  </w:num>
  <w:num w:numId="28">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4"/>
  </w:num>
  <w:num w:numId="31">
    <w:abstractNumId w:val="31"/>
  </w:num>
  <w:num w:numId="32">
    <w:abstractNumId w:val="21"/>
  </w:num>
  <w:num w:numId="33">
    <w:abstractNumId w:val="25"/>
  </w:num>
  <w:num w:numId="34">
    <w:abstractNumId w:val="3"/>
  </w:num>
  <w:num w:numId="35">
    <w:abstractNumId w:val="10"/>
  </w:num>
  <w:num w:numId="36">
    <w:abstractNumId w:val="24"/>
  </w:num>
  <w:num w:numId="37">
    <w:abstractNumId w:val="11"/>
  </w:num>
  <w:num w:numId="38">
    <w:abstractNumId w:val="26"/>
  </w:num>
  <w:num w:numId="39">
    <w:abstractNumId w:val="29"/>
  </w:num>
  <w:num w:numId="40">
    <w:abstractNumId w:val="17"/>
  </w:num>
  <w:num w:numId="41">
    <w:abstractNumId w:val="4"/>
  </w:num>
  <w:num w:numId="42">
    <w:abstractNumId w:val="37"/>
  </w:num>
  <w:num w:numId="43">
    <w:abstractNumId w:val="9"/>
  </w:num>
  <w:num w:numId="44">
    <w:abstractNumId w:val="0"/>
  </w:num>
  <w:num w:numId="45">
    <w:abstractNumId w:val="32"/>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80898"/>
  </w:hdrShapeDefaults>
  <w:footnotePr>
    <w:footnote w:id="0"/>
    <w:footnote w:id="1"/>
  </w:footnotePr>
  <w:endnotePr>
    <w:endnote w:id="0"/>
    <w:endnote w:id="1"/>
  </w:endnotePr>
  <w:compat/>
  <w:rsids>
    <w:rsidRoot w:val="00F60958"/>
    <w:rsid w:val="00000C07"/>
    <w:rsid w:val="00007E42"/>
    <w:rsid w:val="0001022F"/>
    <w:rsid w:val="00010681"/>
    <w:rsid w:val="00014153"/>
    <w:rsid w:val="000248D1"/>
    <w:rsid w:val="00026551"/>
    <w:rsid w:val="00030253"/>
    <w:rsid w:val="00035DE4"/>
    <w:rsid w:val="0004700C"/>
    <w:rsid w:val="000534DE"/>
    <w:rsid w:val="000611F8"/>
    <w:rsid w:val="00063B1A"/>
    <w:rsid w:val="0007344B"/>
    <w:rsid w:val="00077CD3"/>
    <w:rsid w:val="00080560"/>
    <w:rsid w:val="00086E74"/>
    <w:rsid w:val="00093595"/>
    <w:rsid w:val="000A4899"/>
    <w:rsid w:val="000A6B39"/>
    <w:rsid w:val="000B499C"/>
    <w:rsid w:val="000B7D6A"/>
    <w:rsid w:val="000C348D"/>
    <w:rsid w:val="000C5340"/>
    <w:rsid w:val="000D12F7"/>
    <w:rsid w:val="000D17F0"/>
    <w:rsid w:val="000D229F"/>
    <w:rsid w:val="000D5553"/>
    <w:rsid w:val="000E4092"/>
    <w:rsid w:val="000E586F"/>
    <w:rsid w:val="000F024A"/>
    <w:rsid w:val="000F0EFF"/>
    <w:rsid w:val="000F212B"/>
    <w:rsid w:val="000F5602"/>
    <w:rsid w:val="00102629"/>
    <w:rsid w:val="00103B51"/>
    <w:rsid w:val="00107025"/>
    <w:rsid w:val="00107675"/>
    <w:rsid w:val="00107DA6"/>
    <w:rsid w:val="00117585"/>
    <w:rsid w:val="00123710"/>
    <w:rsid w:val="00125049"/>
    <w:rsid w:val="00125B17"/>
    <w:rsid w:val="00126169"/>
    <w:rsid w:val="00127042"/>
    <w:rsid w:val="00130AAE"/>
    <w:rsid w:val="00130FBE"/>
    <w:rsid w:val="001345E8"/>
    <w:rsid w:val="0014178B"/>
    <w:rsid w:val="00152372"/>
    <w:rsid w:val="001530A3"/>
    <w:rsid w:val="001538EB"/>
    <w:rsid w:val="001635E2"/>
    <w:rsid w:val="001669C0"/>
    <w:rsid w:val="00167AEC"/>
    <w:rsid w:val="0017015D"/>
    <w:rsid w:val="0017110E"/>
    <w:rsid w:val="001741EC"/>
    <w:rsid w:val="00175715"/>
    <w:rsid w:val="00180416"/>
    <w:rsid w:val="00183FF7"/>
    <w:rsid w:val="00184170"/>
    <w:rsid w:val="001859AC"/>
    <w:rsid w:val="00185F35"/>
    <w:rsid w:val="00186638"/>
    <w:rsid w:val="00186EF0"/>
    <w:rsid w:val="001949E7"/>
    <w:rsid w:val="001A0096"/>
    <w:rsid w:val="001A10E1"/>
    <w:rsid w:val="001A54CA"/>
    <w:rsid w:val="001A622B"/>
    <w:rsid w:val="001B07AD"/>
    <w:rsid w:val="001B33CA"/>
    <w:rsid w:val="001B3FE7"/>
    <w:rsid w:val="001B7E2B"/>
    <w:rsid w:val="001D791B"/>
    <w:rsid w:val="001E3376"/>
    <w:rsid w:val="001F29CF"/>
    <w:rsid w:val="001F6D0A"/>
    <w:rsid w:val="002078A1"/>
    <w:rsid w:val="00210458"/>
    <w:rsid w:val="0021277D"/>
    <w:rsid w:val="00213C23"/>
    <w:rsid w:val="00215C12"/>
    <w:rsid w:val="002300C2"/>
    <w:rsid w:val="00237FB5"/>
    <w:rsid w:val="00245ABD"/>
    <w:rsid w:val="002513ED"/>
    <w:rsid w:val="00252C83"/>
    <w:rsid w:val="0025573B"/>
    <w:rsid w:val="002626AB"/>
    <w:rsid w:val="002629C5"/>
    <w:rsid w:val="00271D30"/>
    <w:rsid w:val="002974D6"/>
    <w:rsid w:val="002A1B8A"/>
    <w:rsid w:val="002B365C"/>
    <w:rsid w:val="002B5034"/>
    <w:rsid w:val="002B6BD7"/>
    <w:rsid w:val="002C6A48"/>
    <w:rsid w:val="002D2801"/>
    <w:rsid w:val="002E53E7"/>
    <w:rsid w:val="002F2A33"/>
    <w:rsid w:val="002F70CF"/>
    <w:rsid w:val="00300C5B"/>
    <w:rsid w:val="00303E8F"/>
    <w:rsid w:val="00314D85"/>
    <w:rsid w:val="00335994"/>
    <w:rsid w:val="00343E72"/>
    <w:rsid w:val="0034559E"/>
    <w:rsid w:val="00357BBE"/>
    <w:rsid w:val="00361F2F"/>
    <w:rsid w:val="00370D76"/>
    <w:rsid w:val="00371047"/>
    <w:rsid w:val="00371686"/>
    <w:rsid w:val="0038126B"/>
    <w:rsid w:val="00393FF6"/>
    <w:rsid w:val="003A0757"/>
    <w:rsid w:val="003A73B7"/>
    <w:rsid w:val="003B08A6"/>
    <w:rsid w:val="003B3B1D"/>
    <w:rsid w:val="003C4F5A"/>
    <w:rsid w:val="003D17FF"/>
    <w:rsid w:val="003D5482"/>
    <w:rsid w:val="003F1CA9"/>
    <w:rsid w:val="00402721"/>
    <w:rsid w:val="00417803"/>
    <w:rsid w:val="00417B5A"/>
    <w:rsid w:val="00421906"/>
    <w:rsid w:val="00422BC2"/>
    <w:rsid w:val="00425F61"/>
    <w:rsid w:val="00427A71"/>
    <w:rsid w:val="0043358C"/>
    <w:rsid w:val="00434EDB"/>
    <w:rsid w:val="0043541F"/>
    <w:rsid w:val="00444550"/>
    <w:rsid w:val="0046657E"/>
    <w:rsid w:val="00475647"/>
    <w:rsid w:val="00476B2C"/>
    <w:rsid w:val="004800A0"/>
    <w:rsid w:val="004813E8"/>
    <w:rsid w:val="0048187C"/>
    <w:rsid w:val="00486795"/>
    <w:rsid w:val="004905EB"/>
    <w:rsid w:val="0049556F"/>
    <w:rsid w:val="004A08FF"/>
    <w:rsid w:val="004A248E"/>
    <w:rsid w:val="004A3D9F"/>
    <w:rsid w:val="004C3C84"/>
    <w:rsid w:val="004C641F"/>
    <w:rsid w:val="004C70FF"/>
    <w:rsid w:val="004C7110"/>
    <w:rsid w:val="004C73CB"/>
    <w:rsid w:val="004D418F"/>
    <w:rsid w:val="004D5804"/>
    <w:rsid w:val="004D7260"/>
    <w:rsid w:val="004F4718"/>
    <w:rsid w:val="004F536F"/>
    <w:rsid w:val="005112A2"/>
    <w:rsid w:val="005122B7"/>
    <w:rsid w:val="00515F72"/>
    <w:rsid w:val="00517C53"/>
    <w:rsid w:val="005243F9"/>
    <w:rsid w:val="00537FBB"/>
    <w:rsid w:val="0054337C"/>
    <w:rsid w:val="00543C02"/>
    <w:rsid w:val="0054513F"/>
    <w:rsid w:val="00545BFB"/>
    <w:rsid w:val="00555CE2"/>
    <w:rsid w:val="0056168E"/>
    <w:rsid w:val="00565C63"/>
    <w:rsid w:val="00570347"/>
    <w:rsid w:val="0058113F"/>
    <w:rsid w:val="00587429"/>
    <w:rsid w:val="00587C1A"/>
    <w:rsid w:val="0059130C"/>
    <w:rsid w:val="00594586"/>
    <w:rsid w:val="005A03AB"/>
    <w:rsid w:val="005A1A83"/>
    <w:rsid w:val="005A270C"/>
    <w:rsid w:val="005A6DF1"/>
    <w:rsid w:val="005B5892"/>
    <w:rsid w:val="005C54F6"/>
    <w:rsid w:val="005C5D85"/>
    <w:rsid w:val="005C7753"/>
    <w:rsid w:val="005D27BD"/>
    <w:rsid w:val="005D2A05"/>
    <w:rsid w:val="005D48E9"/>
    <w:rsid w:val="005D7AE2"/>
    <w:rsid w:val="005E173C"/>
    <w:rsid w:val="005E45D7"/>
    <w:rsid w:val="005F01A1"/>
    <w:rsid w:val="005F0FB9"/>
    <w:rsid w:val="005F3519"/>
    <w:rsid w:val="005F6A6B"/>
    <w:rsid w:val="005F76AC"/>
    <w:rsid w:val="00600DB6"/>
    <w:rsid w:val="00607A53"/>
    <w:rsid w:val="00615078"/>
    <w:rsid w:val="00616464"/>
    <w:rsid w:val="006202B5"/>
    <w:rsid w:val="00620C7A"/>
    <w:rsid w:val="00620FEB"/>
    <w:rsid w:val="00624B5D"/>
    <w:rsid w:val="00633B4E"/>
    <w:rsid w:val="00637FF0"/>
    <w:rsid w:val="006417DF"/>
    <w:rsid w:val="00644318"/>
    <w:rsid w:val="00652297"/>
    <w:rsid w:val="00655021"/>
    <w:rsid w:val="006563F2"/>
    <w:rsid w:val="0066608A"/>
    <w:rsid w:val="006669A3"/>
    <w:rsid w:val="0067071D"/>
    <w:rsid w:val="00681C28"/>
    <w:rsid w:val="0069001D"/>
    <w:rsid w:val="00690834"/>
    <w:rsid w:val="00693AEB"/>
    <w:rsid w:val="006973B5"/>
    <w:rsid w:val="006B150F"/>
    <w:rsid w:val="006B15D1"/>
    <w:rsid w:val="006B6C91"/>
    <w:rsid w:val="006C0103"/>
    <w:rsid w:val="006C08F1"/>
    <w:rsid w:val="006C23C6"/>
    <w:rsid w:val="006C3419"/>
    <w:rsid w:val="006C588B"/>
    <w:rsid w:val="006C5DFB"/>
    <w:rsid w:val="006C7767"/>
    <w:rsid w:val="006D00FF"/>
    <w:rsid w:val="006D1E35"/>
    <w:rsid w:val="006D4496"/>
    <w:rsid w:val="006E7F2F"/>
    <w:rsid w:val="006F48E0"/>
    <w:rsid w:val="00702C45"/>
    <w:rsid w:val="00704B46"/>
    <w:rsid w:val="00705136"/>
    <w:rsid w:val="007100A4"/>
    <w:rsid w:val="00711555"/>
    <w:rsid w:val="00713229"/>
    <w:rsid w:val="007143A8"/>
    <w:rsid w:val="00723FA2"/>
    <w:rsid w:val="00724E19"/>
    <w:rsid w:val="00736D33"/>
    <w:rsid w:val="00746BF5"/>
    <w:rsid w:val="00751FD3"/>
    <w:rsid w:val="00770A43"/>
    <w:rsid w:val="007718B5"/>
    <w:rsid w:val="00771C3C"/>
    <w:rsid w:val="007738C3"/>
    <w:rsid w:val="00774018"/>
    <w:rsid w:val="007817EB"/>
    <w:rsid w:val="00785EE7"/>
    <w:rsid w:val="00795B1D"/>
    <w:rsid w:val="007A0EDD"/>
    <w:rsid w:val="007A225F"/>
    <w:rsid w:val="007A4AB2"/>
    <w:rsid w:val="007C30CA"/>
    <w:rsid w:val="007C3897"/>
    <w:rsid w:val="007C5475"/>
    <w:rsid w:val="007C5E69"/>
    <w:rsid w:val="007D0A27"/>
    <w:rsid w:val="007D5672"/>
    <w:rsid w:val="007E55CC"/>
    <w:rsid w:val="007F09A4"/>
    <w:rsid w:val="007F6950"/>
    <w:rsid w:val="007F6A7D"/>
    <w:rsid w:val="007F6FC7"/>
    <w:rsid w:val="00802F5F"/>
    <w:rsid w:val="008143A4"/>
    <w:rsid w:val="00815492"/>
    <w:rsid w:val="00815E11"/>
    <w:rsid w:val="0082395F"/>
    <w:rsid w:val="00847390"/>
    <w:rsid w:val="00847FD5"/>
    <w:rsid w:val="00853409"/>
    <w:rsid w:val="008544C6"/>
    <w:rsid w:val="00854696"/>
    <w:rsid w:val="00860BE6"/>
    <w:rsid w:val="00861BB8"/>
    <w:rsid w:val="00862484"/>
    <w:rsid w:val="008629E2"/>
    <w:rsid w:val="008733E1"/>
    <w:rsid w:val="00876996"/>
    <w:rsid w:val="008803EC"/>
    <w:rsid w:val="00882F65"/>
    <w:rsid w:val="008934F0"/>
    <w:rsid w:val="00893EC9"/>
    <w:rsid w:val="00896280"/>
    <w:rsid w:val="008A0791"/>
    <w:rsid w:val="008A423D"/>
    <w:rsid w:val="008A6D24"/>
    <w:rsid w:val="008A7D7C"/>
    <w:rsid w:val="008B3EBF"/>
    <w:rsid w:val="008B44A3"/>
    <w:rsid w:val="008C1657"/>
    <w:rsid w:val="008C51DF"/>
    <w:rsid w:val="00917F63"/>
    <w:rsid w:val="00931071"/>
    <w:rsid w:val="00935F23"/>
    <w:rsid w:val="00940B51"/>
    <w:rsid w:val="00941B43"/>
    <w:rsid w:val="00945132"/>
    <w:rsid w:val="009508F7"/>
    <w:rsid w:val="00950A43"/>
    <w:rsid w:val="00951944"/>
    <w:rsid w:val="00952588"/>
    <w:rsid w:val="00954012"/>
    <w:rsid w:val="00956970"/>
    <w:rsid w:val="00957466"/>
    <w:rsid w:val="0096215F"/>
    <w:rsid w:val="009638BC"/>
    <w:rsid w:val="009745A9"/>
    <w:rsid w:val="00976B4B"/>
    <w:rsid w:val="009A418A"/>
    <w:rsid w:val="009B50F6"/>
    <w:rsid w:val="009C122A"/>
    <w:rsid w:val="009C1DFA"/>
    <w:rsid w:val="009C4F16"/>
    <w:rsid w:val="009C5B4E"/>
    <w:rsid w:val="009D1188"/>
    <w:rsid w:val="009D4A8F"/>
    <w:rsid w:val="009D6444"/>
    <w:rsid w:val="009E0C71"/>
    <w:rsid w:val="009E171C"/>
    <w:rsid w:val="009E34B8"/>
    <w:rsid w:val="009E4B3D"/>
    <w:rsid w:val="009F7084"/>
    <w:rsid w:val="009F7216"/>
    <w:rsid w:val="00A11E39"/>
    <w:rsid w:val="00A15E43"/>
    <w:rsid w:val="00A22EC2"/>
    <w:rsid w:val="00A30911"/>
    <w:rsid w:val="00A40F68"/>
    <w:rsid w:val="00A41407"/>
    <w:rsid w:val="00A4430D"/>
    <w:rsid w:val="00A46F43"/>
    <w:rsid w:val="00A5292A"/>
    <w:rsid w:val="00A52B95"/>
    <w:rsid w:val="00A53DFB"/>
    <w:rsid w:val="00A55143"/>
    <w:rsid w:val="00A552DE"/>
    <w:rsid w:val="00A61EDF"/>
    <w:rsid w:val="00A6438F"/>
    <w:rsid w:val="00A70012"/>
    <w:rsid w:val="00A744DA"/>
    <w:rsid w:val="00A844A4"/>
    <w:rsid w:val="00A9141C"/>
    <w:rsid w:val="00A91599"/>
    <w:rsid w:val="00AA4B29"/>
    <w:rsid w:val="00AB1A57"/>
    <w:rsid w:val="00AB366A"/>
    <w:rsid w:val="00AB5121"/>
    <w:rsid w:val="00AB6361"/>
    <w:rsid w:val="00AB6DBE"/>
    <w:rsid w:val="00AC350E"/>
    <w:rsid w:val="00AC6051"/>
    <w:rsid w:val="00AC6146"/>
    <w:rsid w:val="00AC627C"/>
    <w:rsid w:val="00AC6A85"/>
    <w:rsid w:val="00AD0DD1"/>
    <w:rsid w:val="00AD3844"/>
    <w:rsid w:val="00AD446B"/>
    <w:rsid w:val="00AD53E8"/>
    <w:rsid w:val="00AD5955"/>
    <w:rsid w:val="00AD6B64"/>
    <w:rsid w:val="00AD710E"/>
    <w:rsid w:val="00AE29F8"/>
    <w:rsid w:val="00AE5B07"/>
    <w:rsid w:val="00AF728F"/>
    <w:rsid w:val="00B0003D"/>
    <w:rsid w:val="00B04238"/>
    <w:rsid w:val="00B0473C"/>
    <w:rsid w:val="00B11581"/>
    <w:rsid w:val="00B12555"/>
    <w:rsid w:val="00B17B2B"/>
    <w:rsid w:val="00B24653"/>
    <w:rsid w:val="00B27095"/>
    <w:rsid w:val="00B30B64"/>
    <w:rsid w:val="00B365F6"/>
    <w:rsid w:val="00B368BD"/>
    <w:rsid w:val="00B37221"/>
    <w:rsid w:val="00B40761"/>
    <w:rsid w:val="00B417CB"/>
    <w:rsid w:val="00B43DDA"/>
    <w:rsid w:val="00B52CCE"/>
    <w:rsid w:val="00B54F7B"/>
    <w:rsid w:val="00B74403"/>
    <w:rsid w:val="00B74879"/>
    <w:rsid w:val="00B76CD5"/>
    <w:rsid w:val="00B76E07"/>
    <w:rsid w:val="00B921E3"/>
    <w:rsid w:val="00B94428"/>
    <w:rsid w:val="00B951CF"/>
    <w:rsid w:val="00BA1B1D"/>
    <w:rsid w:val="00BA5A48"/>
    <w:rsid w:val="00BA75CE"/>
    <w:rsid w:val="00BB00B5"/>
    <w:rsid w:val="00BB4B61"/>
    <w:rsid w:val="00BB4E34"/>
    <w:rsid w:val="00BC0796"/>
    <w:rsid w:val="00BC6CF0"/>
    <w:rsid w:val="00BD3A04"/>
    <w:rsid w:val="00BD48E1"/>
    <w:rsid w:val="00BD6F8D"/>
    <w:rsid w:val="00BE4156"/>
    <w:rsid w:val="00BF42E3"/>
    <w:rsid w:val="00BF5550"/>
    <w:rsid w:val="00C03BAB"/>
    <w:rsid w:val="00C07EAD"/>
    <w:rsid w:val="00C157E1"/>
    <w:rsid w:val="00C2411E"/>
    <w:rsid w:val="00C274D8"/>
    <w:rsid w:val="00C33D3E"/>
    <w:rsid w:val="00C34AC3"/>
    <w:rsid w:val="00C402B8"/>
    <w:rsid w:val="00C43F3D"/>
    <w:rsid w:val="00C44795"/>
    <w:rsid w:val="00C454DB"/>
    <w:rsid w:val="00C55A9B"/>
    <w:rsid w:val="00C56A1B"/>
    <w:rsid w:val="00C56C1B"/>
    <w:rsid w:val="00C57366"/>
    <w:rsid w:val="00C57AAD"/>
    <w:rsid w:val="00C67546"/>
    <w:rsid w:val="00C713CE"/>
    <w:rsid w:val="00C751A3"/>
    <w:rsid w:val="00C75A81"/>
    <w:rsid w:val="00C77320"/>
    <w:rsid w:val="00C97A70"/>
    <w:rsid w:val="00CA3D3B"/>
    <w:rsid w:val="00CB0EA1"/>
    <w:rsid w:val="00CB35B2"/>
    <w:rsid w:val="00CB53BC"/>
    <w:rsid w:val="00CC03E2"/>
    <w:rsid w:val="00CC4874"/>
    <w:rsid w:val="00CC5032"/>
    <w:rsid w:val="00CC6832"/>
    <w:rsid w:val="00CD0922"/>
    <w:rsid w:val="00CD4836"/>
    <w:rsid w:val="00CE299C"/>
    <w:rsid w:val="00CE586D"/>
    <w:rsid w:val="00CF1C4F"/>
    <w:rsid w:val="00CF3BE4"/>
    <w:rsid w:val="00D02E18"/>
    <w:rsid w:val="00D0402C"/>
    <w:rsid w:val="00D06CD5"/>
    <w:rsid w:val="00D11F53"/>
    <w:rsid w:val="00D140A2"/>
    <w:rsid w:val="00D22B2B"/>
    <w:rsid w:val="00D23A4F"/>
    <w:rsid w:val="00D2747A"/>
    <w:rsid w:val="00D33B09"/>
    <w:rsid w:val="00D34E2D"/>
    <w:rsid w:val="00D46C3E"/>
    <w:rsid w:val="00D5269A"/>
    <w:rsid w:val="00D5663A"/>
    <w:rsid w:val="00D56D27"/>
    <w:rsid w:val="00D577A9"/>
    <w:rsid w:val="00D60D52"/>
    <w:rsid w:val="00D720AF"/>
    <w:rsid w:val="00D75D7F"/>
    <w:rsid w:val="00D76009"/>
    <w:rsid w:val="00D83A02"/>
    <w:rsid w:val="00D8672C"/>
    <w:rsid w:val="00D877C8"/>
    <w:rsid w:val="00D91CC5"/>
    <w:rsid w:val="00D944FE"/>
    <w:rsid w:val="00DA1E0C"/>
    <w:rsid w:val="00DA2063"/>
    <w:rsid w:val="00DA7338"/>
    <w:rsid w:val="00DA73A4"/>
    <w:rsid w:val="00DA7D7C"/>
    <w:rsid w:val="00DB6BFE"/>
    <w:rsid w:val="00DC01C7"/>
    <w:rsid w:val="00DC1C67"/>
    <w:rsid w:val="00DC28AC"/>
    <w:rsid w:val="00DC4A9F"/>
    <w:rsid w:val="00DC61A8"/>
    <w:rsid w:val="00DC6641"/>
    <w:rsid w:val="00DD5825"/>
    <w:rsid w:val="00DE3705"/>
    <w:rsid w:val="00DF273A"/>
    <w:rsid w:val="00DF7804"/>
    <w:rsid w:val="00E0126B"/>
    <w:rsid w:val="00E06F60"/>
    <w:rsid w:val="00E16EBB"/>
    <w:rsid w:val="00E22061"/>
    <w:rsid w:val="00E34D9A"/>
    <w:rsid w:val="00E3641F"/>
    <w:rsid w:val="00E61F3D"/>
    <w:rsid w:val="00E65432"/>
    <w:rsid w:val="00E6591E"/>
    <w:rsid w:val="00E66F77"/>
    <w:rsid w:val="00E74671"/>
    <w:rsid w:val="00E82105"/>
    <w:rsid w:val="00E85C3E"/>
    <w:rsid w:val="00E92731"/>
    <w:rsid w:val="00E92E03"/>
    <w:rsid w:val="00E93886"/>
    <w:rsid w:val="00E96C2D"/>
    <w:rsid w:val="00EA0F23"/>
    <w:rsid w:val="00EA4F89"/>
    <w:rsid w:val="00EA75E6"/>
    <w:rsid w:val="00EC13B1"/>
    <w:rsid w:val="00EC1923"/>
    <w:rsid w:val="00EC5F74"/>
    <w:rsid w:val="00ED4FCD"/>
    <w:rsid w:val="00ED54E8"/>
    <w:rsid w:val="00ED6457"/>
    <w:rsid w:val="00EE038A"/>
    <w:rsid w:val="00EE4976"/>
    <w:rsid w:val="00EE6BFC"/>
    <w:rsid w:val="00EF2171"/>
    <w:rsid w:val="00EF5A2A"/>
    <w:rsid w:val="00EF6A07"/>
    <w:rsid w:val="00F125CC"/>
    <w:rsid w:val="00F12C4D"/>
    <w:rsid w:val="00F170C5"/>
    <w:rsid w:val="00F17EC1"/>
    <w:rsid w:val="00F2425A"/>
    <w:rsid w:val="00F24F38"/>
    <w:rsid w:val="00F30A6A"/>
    <w:rsid w:val="00F324FB"/>
    <w:rsid w:val="00F34DBF"/>
    <w:rsid w:val="00F35975"/>
    <w:rsid w:val="00F3656E"/>
    <w:rsid w:val="00F378A2"/>
    <w:rsid w:val="00F452F9"/>
    <w:rsid w:val="00F50302"/>
    <w:rsid w:val="00F57CFB"/>
    <w:rsid w:val="00F60958"/>
    <w:rsid w:val="00F653D2"/>
    <w:rsid w:val="00F6653A"/>
    <w:rsid w:val="00F72F25"/>
    <w:rsid w:val="00F750EE"/>
    <w:rsid w:val="00F830ED"/>
    <w:rsid w:val="00F87D44"/>
    <w:rsid w:val="00F9330B"/>
    <w:rsid w:val="00FA410D"/>
    <w:rsid w:val="00FA6DCD"/>
    <w:rsid w:val="00FA73D2"/>
    <w:rsid w:val="00FB3B14"/>
    <w:rsid w:val="00FB624E"/>
    <w:rsid w:val="00FB6D2C"/>
    <w:rsid w:val="00FC1911"/>
    <w:rsid w:val="00FC4785"/>
    <w:rsid w:val="00FC50E3"/>
    <w:rsid w:val="00FC60E8"/>
    <w:rsid w:val="00FD0628"/>
    <w:rsid w:val="00FD09FF"/>
    <w:rsid w:val="00FD0AE1"/>
    <w:rsid w:val="00FD3712"/>
    <w:rsid w:val="00FE2A02"/>
    <w:rsid w:val="00FF1477"/>
    <w:rsid w:val="00FF3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imes New Roman" w:hAnsi="Palatino Linotype" w:cs="Times New Roman"/>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2"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nhideWhenUsed="0" w:qFormat="1"/>
    <w:lsdException w:name="Emphasis" w:semiHidden="0" w:uiPriority="20" w:unhideWhenUsed="0"/>
    <w:lsdException w:name="E-mail Signatur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9E171C"/>
    <w:pPr>
      <w:spacing w:before="240"/>
    </w:pPr>
  </w:style>
  <w:style w:type="paragraph" w:styleId="Heading1">
    <w:name w:val="heading 1"/>
    <w:basedOn w:val="Normal"/>
    <w:next w:val="Normal"/>
    <w:link w:val="Heading1Char"/>
    <w:autoRedefine/>
    <w:uiPriority w:val="2"/>
    <w:qFormat/>
    <w:rsid w:val="00DF273A"/>
    <w:pPr>
      <w:keepNext/>
      <w:pBdr>
        <w:top w:val="single" w:sz="4" w:space="16" w:color="auto"/>
      </w:pBdr>
      <w:tabs>
        <w:tab w:val="num" w:pos="2160"/>
      </w:tabs>
      <w:spacing w:after="120"/>
      <w:outlineLvl w:val="0"/>
    </w:pPr>
    <w:rPr>
      <w:rFonts w:ascii="Arial" w:hAnsi="Arial" w:cs="Arial"/>
      <w:b/>
      <w:bCs/>
      <w:color w:val="4F6228" w:themeColor="accent3" w:themeShade="80"/>
      <w:sz w:val="24"/>
      <w:szCs w:val="26"/>
    </w:rPr>
  </w:style>
  <w:style w:type="paragraph" w:styleId="Heading2">
    <w:name w:val="heading 2"/>
    <w:basedOn w:val="Normal"/>
    <w:next w:val="Normal"/>
    <w:link w:val="Heading2Char"/>
    <w:autoRedefine/>
    <w:uiPriority w:val="2"/>
    <w:qFormat/>
    <w:rsid w:val="00DF273A"/>
    <w:pPr>
      <w:outlineLvl w:val="1"/>
    </w:pPr>
    <w:rPr>
      <w:rFonts w:ascii="Arial" w:hAnsi="Arial" w:cs="Arial"/>
      <w:b/>
      <w:i/>
      <w:color w:val="4F6228" w:themeColor="accent3" w:themeShade="80"/>
    </w:rPr>
  </w:style>
  <w:style w:type="paragraph" w:styleId="Heading3">
    <w:name w:val="heading 3"/>
    <w:basedOn w:val="Heading2"/>
    <w:next w:val="Normal"/>
    <w:link w:val="Heading3Char"/>
    <w:autoRedefine/>
    <w:uiPriority w:val="1"/>
    <w:qFormat/>
    <w:rsid w:val="009E171C"/>
    <w:pPr>
      <w:ind w:firstLine="720"/>
      <w:outlineLvl w:val="2"/>
    </w:pPr>
    <w:rPr>
      <w:color w:val="808080" w:themeColor="background1" w:themeShade="80"/>
    </w:rPr>
  </w:style>
  <w:style w:type="paragraph" w:styleId="Heading4">
    <w:name w:val="heading 4"/>
    <w:basedOn w:val="Normal"/>
    <w:next w:val="Normal"/>
    <w:link w:val="Heading4Char"/>
    <w:autoRedefine/>
    <w:qFormat/>
    <w:rsid w:val="00847390"/>
    <w:pPr>
      <w:spacing w:after="120"/>
      <w:ind w:firstLine="360"/>
      <w:outlineLvl w:val="3"/>
    </w:pPr>
    <w:rPr>
      <w:rFonts w:ascii="Arial" w:hAnsi="Arial"/>
      <w:b/>
      <w:i/>
      <w:color w:val="595959" w:themeColor="text1" w:themeTint="A6"/>
    </w:rPr>
  </w:style>
  <w:style w:type="paragraph" w:styleId="Heading5">
    <w:name w:val="heading 5"/>
    <w:basedOn w:val="Normal"/>
    <w:next w:val="Normal"/>
    <w:link w:val="Heading5Char"/>
    <w:semiHidden/>
    <w:unhideWhenUsed/>
    <w:qFormat/>
    <w:rsid w:val="007C547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C547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C547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C547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C547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F273A"/>
    <w:rPr>
      <w:rFonts w:ascii="Arial" w:hAnsi="Arial" w:cs="Arial"/>
      <w:b/>
      <w:bCs/>
      <w:color w:val="4F6228" w:themeColor="accent3" w:themeShade="80"/>
      <w:sz w:val="24"/>
      <w:szCs w:val="26"/>
    </w:rPr>
  </w:style>
  <w:style w:type="character" w:customStyle="1" w:styleId="Heading2Char">
    <w:name w:val="Heading 2 Char"/>
    <w:basedOn w:val="DefaultParagraphFont"/>
    <w:link w:val="Heading2"/>
    <w:uiPriority w:val="2"/>
    <w:rsid w:val="00DF273A"/>
    <w:rPr>
      <w:rFonts w:ascii="Arial" w:hAnsi="Arial" w:cs="Arial"/>
      <w:b/>
      <w:i/>
      <w:color w:val="4F6228" w:themeColor="accent3" w:themeShade="80"/>
    </w:rPr>
  </w:style>
  <w:style w:type="paragraph" w:styleId="Header">
    <w:name w:val="header"/>
    <w:basedOn w:val="Normal"/>
    <w:link w:val="HeaderChar"/>
    <w:unhideWhenUsed/>
    <w:rsid w:val="007C5475"/>
    <w:pPr>
      <w:pBdr>
        <w:bottom w:val="single" w:sz="4" w:space="1" w:color="284C7D"/>
      </w:pBdr>
      <w:tabs>
        <w:tab w:val="center" w:pos="4680"/>
        <w:tab w:val="right" w:pos="9360"/>
      </w:tabs>
      <w:spacing w:before="0"/>
    </w:pPr>
    <w:rPr>
      <w:rFonts w:eastAsiaTheme="minorEastAsia" w:cstheme="minorBidi"/>
      <w:color w:val="284C7D"/>
      <w:sz w:val="18"/>
    </w:rPr>
  </w:style>
  <w:style w:type="character" w:customStyle="1" w:styleId="HeaderChar">
    <w:name w:val="Header Char"/>
    <w:basedOn w:val="DefaultParagraphFont"/>
    <w:link w:val="Header"/>
    <w:rsid w:val="007C5475"/>
    <w:rPr>
      <w:rFonts w:eastAsiaTheme="minorEastAsia" w:cstheme="minorBidi"/>
      <w:color w:val="284C7D"/>
      <w:sz w:val="18"/>
    </w:rPr>
  </w:style>
  <w:style w:type="paragraph" w:styleId="Title">
    <w:name w:val="Title"/>
    <w:basedOn w:val="Normal"/>
    <w:next w:val="Normal"/>
    <w:link w:val="TitleChar"/>
    <w:qFormat/>
    <w:rsid w:val="00DF273A"/>
    <w:pPr>
      <w:tabs>
        <w:tab w:val="left" w:pos="180"/>
      </w:tabs>
    </w:pPr>
    <w:rPr>
      <w:rFonts w:cs="Arial"/>
      <w:color w:val="4F6228" w:themeColor="accent3" w:themeShade="80"/>
      <w:sz w:val="36"/>
      <w:szCs w:val="36"/>
    </w:rPr>
  </w:style>
  <w:style w:type="character" w:customStyle="1" w:styleId="TitleChar">
    <w:name w:val="Title Char"/>
    <w:basedOn w:val="DefaultParagraphFont"/>
    <w:link w:val="Title"/>
    <w:rsid w:val="00DF273A"/>
    <w:rPr>
      <w:rFonts w:cs="Arial"/>
      <w:color w:val="4F6228" w:themeColor="accent3" w:themeShade="80"/>
      <w:sz w:val="36"/>
      <w:szCs w:val="36"/>
    </w:rPr>
  </w:style>
  <w:style w:type="paragraph" w:customStyle="1" w:styleId="BulletList">
    <w:name w:val="Bullet List"/>
    <w:basedOn w:val="Normal"/>
    <w:link w:val="BulletListChar"/>
    <w:uiPriority w:val="2"/>
    <w:qFormat/>
    <w:rsid w:val="007C5475"/>
    <w:pPr>
      <w:numPr>
        <w:numId w:val="7"/>
      </w:numPr>
      <w:spacing w:before="60"/>
    </w:pPr>
    <w:rPr>
      <w:color w:val="000000"/>
    </w:rPr>
  </w:style>
  <w:style w:type="paragraph" w:customStyle="1" w:styleId="NormalBold">
    <w:name w:val="Normal Bold"/>
    <w:basedOn w:val="Normal"/>
    <w:uiPriority w:val="2"/>
    <w:qFormat/>
    <w:rsid w:val="007C5475"/>
    <w:pPr>
      <w:tabs>
        <w:tab w:val="left" w:pos="2160"/>
      </w:tabs>
    </w:pPr>
    <w:rPr>
      <w:rFonts w:cs="Arial"/>
      <w:b/>
      <w:bCs/>
      <w:szCs w:val="24"/>
    </w:rPr>
  </w:style>
  <w:style w:type="paragraph" w:customStyle="1" w:styleId="NumberList">
    <w:name w:val="Number List"/>
    <w:basedOn w:val="Normal"/>
    <w:next w:val="Normal"/>
    <w:autoRedefine/>
    <w:qFormat/>
    <w:rsid w:val="007C5475"/>
    <w:pPr>
      <w:numPr>
        <w:numId w:val="8"/>
      </w:numPr>
    </w:pPr>
  </w:style>
  <w:style w:type="paragraph" w:customStyle="1" w:styleId="TableNormal1">
    <w:name w:val="Table Normal1"/>
    <w:basedOn w:val="Normal"/>
    <w:link w:val="TableNormal1Char"/>
    <w:qFormat/>
    <w:rsid w:val="007C5475"/>
    <w:pPr>
      <w:spacing w:before="40" w:after="40"/>
    </w:pPr>
  </w:style>
  <w:style w:type="paragraph" w:customStyle="1" w:styleId="TableNormal1Bold">
    <w:name w:val="Table Normal1 Bold"/>
    <w:basedOn w:val="TableNormal1"/>
    <w:link w:val="TableNormal1BoldChar"/>
    <w:qFormat/>
    <w:rsid w:val="007C5475"/>
    <w:rPr>
      <w:b/>
      <w:bCs/>
    </w:rPr>
  </w:style>
  <w:style w:type="paragraph" w:customStyle="1" w:styleId="TableNormal1Italic">
    <w:name w:val="Table Normal1 Italic"/>
    <w:basedOn w:val="Normal"/>
    <w:qFormat/>
    <w:rsid w:val="007C5475"/>
    <w:pPr>
      <w:spacing w:before="40" w:after="40"/>
    </w:pPr>
    <w:rPr>
      <w:i/>
    </w:rPr>
  </w:style>
  <w:style w:type="paragraph" w:customStyle="1" w:styleId="NormalBoldItalic">
    <w:name w:val="Normal Bold Italic"/>
    <w:basedOn w:val="Normal"/>
    <w:next w:val="Normal"/>
    <w:uiPriority w:val="2"/>
    <w:qFormat/>
    <w:rsid w:val="007C5475"/>
    <w:rPr>
      <w:b/>
      <w:i/>
    </w:rPr>
  </w:style>
  <w:style w:type="paragraph" w:customStyle="1" w:styleId="NormalTextHeading2">
    <w:name w:val="Normal Text Heading 2"/>
    <w:basedOn w:val="Normal"/>
    <w:autoRedefine/>
    <w:uiPriority w:val="1"/>
    <w:qFormat/>
    <w:rsid w:val="007C5475"/>
    <w:pPr>
      <w:spacing w:before="0"/>
    </w:pPr>
  </w:style>
  <w:style w:type="paragraph" w:customStyle="1" w:styleId="Heading1NoLine">
    <w:name w:val="Heading 1 No Line"/>
    <w:basedOn w:val="Heading1"/>
    <w:autoRedefine/>
    <w:uiPriority w:val="2"/>
    <w:qFormat/>
    <w:rsid w:val="00C402B8"/>
    <w:pPr>
      <w:pBdr>
        <w:top w:val="none" w:sz="0" w:space="0" w:color="auto"/>
      </w:pBdr>
    </w:pPr>
    <w:rPr>
      <w:szCs w:val="24"/>
    </w:rPr>
  </w:style>
  <w:style w:type="paragraph" w:customStyle="1" w:styleId="NormalNoSpace">
    <w:name w:val="Normal No Space"/>
    <w:basedOn w:val="Normal"/>
    <w:autoRedefine/>
    <w:uiPriority w:val="2"/>
    <w:qFormat/>
    <w:rsid w:val="007C5475"/>
    <w:pPr>
      <w:spacing w:before="0"/>
    </w:pPr>
  </w:style>
  <w:style w:type="paragraph" w:customStyle="1" w:styleId="Subtitle1">
    <w:name w:val="Subtitle 1"/>
    <w:basedOn w:val="TableNormal1Bold"/>
    <w:link w:val="Subtitle1Char"/>
    <w:qFormat/>
    <w:rsid w:val="00DF273A"/>
    <w:pPr>
      <w:spacing w:before="120" w:after="240"/>
    </w:pPr>
    <w:rPr>
      <w:i/>
      <w:color w:val="35421A"/>
      <w:sz w:val="28"/>
    </w:rPr>
  </w:style>
  <w:style w:type="paragraph" w:customStyle="1" w:styleId="Heading1WithBox">
    <w:name w:val="Heading 1 With Box"/>
    <w:basedOn w:val="Heading1NoLine"/>
    <w:autoRedefine/>
    <w:uiPriority w:val="2"/>
    <w:rsid w:val="007C5475"/>
    <w:pPr>
      <w:pBdr>
        <w:top w:val="single" w:sz="4" w:space="2" w:color="auto"/>
        <w:left w:val="single" w:sz="4" w:space="4" w:color="auto"/>
        <w:bottom w:val="single" w:sz="4" w:space="2" w:color="auto"/>
        <w:right w:val="single" w:sz="4" w:space="1" w:color="auto"/>
      </w:pBdr>
      <w:ind w:right="4"/>
    </w:pPr>
    <w:rPr>
      <w:rFonts w:cs="Times New Roman"/>
      <w:szCs w:val="20"/>
    </w:rPr>
  </w:style>
  <w:style w:type="character" w:customStyle="1" w:styleId="Heading3Char">
    <w:name w:val="Heading 3 Char"/>
    <w:basedOn w:val="DefaultParagraphFont"/>
    <w:link w:val="Heading3"/>
    <w:uiPriority w:val="1"/>
    <w:rsid w:val="009E171C"/>
    <w:rPr>
      <w:rFonts w:ascii="Arial" w:hAnsi="Arial" w:cs="Arial"/>
      <w:b/>
      <w:i/>
      <w:color w:val="808080" w:themeColor="background1" w:themeShade="80"/>
    </w:rPr>
  </w:style>
  <w:style w:type="paragraph" w:customStyle="1" w:styleId="IndentNormal">
    <w:name w:val="Indent Normal"/>
    <w:basedOn w:val="Normal"/>
    <w:uiPriority w:val="1"/>
    <w:rsid w:val="00427A71"/>
    <w:pPr>
      <w:spacing w:before="0"/>
      <w:ind w:left="720"/>
    </w:pPr>
  </w:style>
  <w:style w:type="paragraph" w:customStyle="1" w:styleId="Heading1Black">
    <w:name w:val="Heading 1 Black"/>
    <w:basedOn w:val="Heading1"/>
    <w:next w:val="Normal"/>
    <w:rsid w:val="00427A71"/>
    <w:rPr>
      <w:color w:val="auto"/>
    </w:rPr>
  </w:style>
  <w:style w:type="paragraph" w:customStyle="1" w:styleId="HorizontalLine">
    <w:name w:val="Horizontal Line"/>
    <w:autoRedefine/>
    <w:rsid w:val="00427A71"/>
    <w:pPr>
      <w:pBdr>
        <w:bottom w:val="single" w:sz="4" w:space="12" w:color="0053A1"/>
      </w:pBdr>
      <w:spacing w:before="0"/>
      <w:contextualSpacing/>
    </w:pPr>
    <w:rPr>
      <w:bCs/>
    </w:rPr>
  </w:style>
  <w:style w:type="table" w:customStyle="1" w:styleId="MediumShading1-Accent12">
    <w:name w:val="Medium Shading 1 - Accent 12"/>
    <w:basedOn w:val="TableNormal"/>
    <w:uiPriority w:val="63"/>
    <w:rsid w:val="00CE299C"/>
    <w:pPr>
      <w:spacing w:before="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8CCE4" w:themeFill="accent1" w:themeFillTint="66"/>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shd w:val="clear" w:color="auto" w:fill="F2F2F2" w:themeFill="background1" w:themeFillShade="F2"/>
      </w:tcPr>
    </w:tblStylePr>
    <w:tblStylePr w:type="band2Horz">
      <w:tblPr/>
      <w:tcPr>
        <w:tcBorders>
          <w:insideH w:val="nil"/>
          <w:insideV w:val="nil"/>
        </w:tcBorders>
      </w:tcPr>
    </w:tblStylePr>
  </w:style>
  <w:style w:type="character" w:customStyle="1" w:styleId="Heading4Char">
    <w:name w:val="Heading 4 Char"/>
    <w:basedOn w:val="DefaultParagraphFont"/>
    <w:link w:val="Heading4"/>
    <w:rsid w:val="00847390"/>
    <w:rPr>
      <w:rFonts w:ascii="Arial" w:hAnsi="Arial"/>
      <w:b/>
      <w:i/>
      <w:color w:val="595959" w:themeColor="text1" w:themeTint="A6"/>
    </w:rPr>
  </w:style>
  <w:style w:type="character" w:customStyle="1" w:styleId="Heading5Char">
    <w:name w:val="Heading 5 Char"/>
    <w:basedOn w:val="DefaultParagraphFont"/>
    <w:link w:val="Heading5"/>
    <w:semiHidden/>
    <w:rsid w:val="007C54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7C54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7C54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C54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C5475"/>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7C54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54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7C5475"/>
    <w:rPr>
      <w:rFonts w:cs="Times New Roman"/>
      <w:b/>
      <w:bCs/>
    </w:rPr>
  </w:style>
  <w:style w:type="paragraph" w:styleId="ListParagraph">
    <w:name w:val="List Paragraph"/>
    <w:basedOn w:val="Normal"/>
    <w:link w:val="ListParagraphChar"/>
    <w:uiPriority w:val="34"/>
    <w:qFormat/>
    <w:rsid w:val="007C5475"/>
    <w:pPr>
      <w:spacing w:before="0"/>
      <w:ind w:left="720"/>
      <w:contextualSpacing/>
    </w:pPr>
    <w:rPr>
      <w:rFonts w:eastAsiaTheme="minorHAnsi" w:cstheme="minorBidi"/>
      <w:sz w:val="24"/>
    </w:rPr>
  </w:style>
  <w:style w:type="character" w:customStyle="1" w:styleId="ListParagraphChar">
    <w:name w:val="List Paragraph Char"/>
    <w:basedOn w:val="DefaultParagraphFont"/>
    <w:link w:val="ListParagraph"/>
    <w:uiPriority w:val="34"/>
    <w:rsid w:val="007C5475"/>
    <w:rPr>
      <w:rFonts w:eastAsiaTheme="minorHAnsi" w:cstheme="minorBidi"/>
      <w:sz w:val="24"/>
    </w:rPr>
  </w:style>
  <w:style w:type="character" w:customStyle="1" w:styleId="BulletListChar">
    <w:name w:val="Bullet List Char"/>
    <w:basedOn w:val="DefaultParagraphFont"/>
    <w:link w:val="BulletList"/>
    <w:uiPriority w:val="2"/>
    <w:rsid w:val="007C5475"/>
    <w:rPr>
      <w:color w:val="000000"/>
    </w:rPr>
  </w:style>
  <w:style w:type="character" w:customStyle="1" w:styleId="TableNormal1Char">
    <w:name w:val="Table Normal1 Char"/>
    <w:basedOn w:val="DefaultParagraphFont"/>
    <w:link w:val="TableNormal1"/>
    <w:rsid w:val="007C5475"/>
  </w:style>
  <w:style w:type="character" w:customStyle="1" w:styleId="TableNormal1BoldChar">
    <w:name w:val="Table Normal1 Bold Char"/>
    <w:basedOn w:val="TableNormal1Char"/>
    <w:link w:val="TableNormal1Bold"/>
    <w:rsid w:val="007C5475"/>
    <w:rPr>
      <w:b/>
      <w:bCs/>
    </w:rPr>
  </w:style>
  <w:style w:type="character" w:customStyle="1" w:styleId="Subtitle1Char">
    <w:name w:val="Subtitle 1 Char"/>
    <w:basedOn w:val="TableNormal1BoldChar"/>
    <w:link w:val="Subtitle1"/>
    <w:rsid w:val="00DF273A"/>
    <w:rPr>
      <w:b/>
      <w:bCs/>
      <w:i/>
      <w:color w:val="35421A"/>
      <w:sz w:val="28"/>
    </w:rPr>
  </w:style>
  <w:style w:type="paragraph" w:customStyle="1" w:styleId="Publications">
    <w:name w:val="Publications"/>
    <w:basedOn w:val="Normal"/>
    <w:link w:val="PublicationsChar"/>
    <w:uiPriority w:val="2"/>
    <w:rsid w:val="007C5475"/>
    <w:pPr>
      <w:tabs>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spacing w:before="0" w:after="120"/>
      <w:ind w:left="360" w:hanging="360"/>
    </w:pPr>
  </w:style>
  <w:style w:type="character" w:customStyle="1" w:styleId="PublicationsChar">
    <w:name w:val="Publications Char"/>
    <w:basedOn w:val="DefaultParagraphFont"/>
    <w:link w:val="Publications"/>
    <w:uiPriority w:val="2"/>
    <w:rsid w:val="007C5475"/>
  </w:style>
  <w:style w:type="paragraph" w:customStyle="1" w:styleId="ExperienceLocation">
    <w:name w:val="Experience Location"/>
    <w:basedOn w:val="Normal"/>
    <w:link w:val="ExperienceLocationChar"/>
    <w:uiPriority w:val="2"/>
    <w:rsid w:val="007C5475"/>
    <w:pPr>
      <w:keepNext/>
      <w:tabs>
        <w:tab w:val="right" w:pos="4140"/>
      </w:tabs>
      <w:spacing w:before="40" w:after="40"/>
    </w:pPr>
  </w:style>
  <w:style w:type="character" w:customStyle="1" w:styleId="ExperienceLocationChar">
    <w:name w:val="Experience Location Char"/>
    <w:basedOn w:val="DefaultParagraphFont"/>
    <w:link w:val="ExperienceLocation"/>
    <w:uiPriority w:val="2"/>
    <w:rsid w:val="007C5475"/>
  </w:style>
  <w:style w:type="paragraph" w:customStyle="1" w:styleId="ExperienceTitle">
    <w:name w:val="Experience Title"/>
    <w:basedOn w:val="Normal"/>
    <w:link w:val="ExperienceTitleChar"/>
    <w:uiPriority w:val="2"/>
    <w:rsid w:val="007C5475"/>
    <w:pPr>
      <w:keepNext/>
      <w:spacing w:before="40" w:after="40"/>
    </w:pPr>
    <w:rPr>
      <w:i/>
    </w:rPr>
  </w:style>
  <w:style w:type="character" w:customStyle="1" w:styleId="ExperienceTitleChar">
    <w:name w:val="Experience Title Char"/>
    <w:basedOn w:val="DefaultParagraphFont"/>
    <w:link w:val="ExperienceTitle"/>
    <w:uiPriority w:val="2"/>
    <w:rsid w:val="007C5475"/>
    <w:rPr>
      <w:i/>
    </w:rPr>
  </w:style>
  <w:style w:type="paragraph" w:customStyle="1" w:styleId="ExperienceDescription">
    <w:name w:val="Experience Description"/>
    <w:basedOn w:val="Normal"/>
    <w:link w:val="ExperienceDescriptionChar"/>
    <w:uiPriority w:val="2"/>
    <w:rsid w:val="007C5475"/>
    <w:pPr>
      <w:spacing w:before="0" w:after="160"/>
    </w:pPr>
  </w:style>
  <w:style w:type="character" w:customStyle="1" w:styleId="ExperienceDescriptionChar">
    <w:name w:val="Experience Description Char"/>
    <w:basedOn w:val="DefaultParagraphFont"/>
    <w:link w:val="ExperienceDescription"/>
    <w:uiPriority w:val="2"/>
    <w:rsid w:val="007C5475"/>
  </w:style>
  <w:style w:type="paragraph" w:customStyle="1" w:styleId="ProjectList">
    <w:name w:val="Project List"/>
    <w:basedOn w:val="TableNormal1"/>
    <w:link w:val="ProjectListChar"/>
    <w:qFormat/>
    <w:rsid w:val="007C5475"/>
    <w:pPr>
      <w:ind w:left="360" w:hanging="360"/>
    </w:pPr>
  </w:style>
  <w:style w:type="character" w:customStyle="1" w:styleId="ProjectListChar">
    <w:name w:val="Project List Char"/>
    <w:basedOn w:val="TableNormal1Char"/>
    <w:link w:val="ProjectList"/>
    <w:rsid w:val="007C5475"/>
  </w:style>
  <w:style w:type="paragraph" w:customStyle="1" w:styleId="ProjectClientInfo">
    <w:name w:val="Project Client Info"/>
    <w:basedOn w:val="Subtitle1"/>
    <w:link w:val="ProjectClientInfoChar"/>
    <w:rsid w:val="007C5475"/>
    <w:pPr>
      <w:spacing w:before="40"/>
    </w:pPr>
  </w:style>
  <w:style w:type="character" w:customStyle="1" w:styleId="ProjectClientInfoChar">
    <w:name w:val="Project Client Info Char"/>
    <w:basedOn w:val="Subtitle1Char"/>
    <w:link w:val="ProjectClientInfo"/>
    <w:rsid w:val="007C5475"/>
    <w:rPr>
      <w:b/>
      <w:bCs/>
      <w:i/>
      <w:color w:val="35421A"/>
      <w:sz w:val="28"/>
    </w:rPr>
  </w:style>
  <w:style w:type="paragraph" w:customStyle="1" w:styleId="ExperienceBullets">
    <w:name w:val="Experience Bullets"/>
    <w:basedOn w:val="BulletList"/>
    <w:link w:val="ExperienceBulletsChar"/>
    <w:rsid w:val="007C5475"/>
    <w:pPr>
      <w:numPr>
        <w:numId w:val="0"/>
      </w:numPr>
    </w:pPr>
  </w:style>
  <w:style w:type="character" w:customStyle="1" w:styleId="ExperienceBulletsChar">
    <w:name w:val="Experience Bullets Char"/>
    <w:basedOn w:val="BulletListChar"/>
    <w:link w:val="ExperienceBullets"/>
    <w:rsid w:val="007C5475"/>
    <w:rPr>
      <w:color w:val="000000"/>
    </w:rPr>
  </w:style>
  <w:style w:type="paragraph" w:customStyle="1" w:styleId="Header3">
    <w:name w:val="Header 3"/>
    <w:basedOn w:val="Normal"/>
    <w:link w:val="Header3Char"/>
    <w:uiPriority w:val="2"/>
    <w:qFormat/>
    <w:rsid w:val="007C5475"/>
    <w:rPr>
      <w:rFonts w:ascii="GranjonLTStd-Bold" w:hAnsi="GranjonLTStd-Bold" w:cs="GranjonLTStd-Bold"/>
      <w:bCs/>
      <w:sz w:val="28"/>
      <w:szCs w:val="24"/>
    </w:rPr>
  </w:style>
  <w:style w:type="character" w:customStyle="1" w:styleId="Header3Char">
    <w:name w:val="Header 3 Char"/>
    <w:basedOn w:val="DefaultParagraphFont"/>
    <w:link w:val="Header3"/>
    <w:uiPriority w:val="2"/>
    <w:rsid w:val="007C5475"/>
    <w:rPr>
      <w:rFonts w:ascii="GranjonLTStd-Bold" w:hAnsi="GranjonLTStd-Bold" w:cs="GranjonLTStd-Bold"/>
      <w:bCs/>
      <w:sz w:val="28"/>
      <w:szCs w:val="24"/>
    </w:rPr>
  </w:style>
  <w:style w:type="character" w:styleId="CommentReference">
    <w:name w:val="annotation reference"/>
    <w:basedOn w:val="DefaultParagraphFont"/>
    <w:uiPriority w:val="99"/>
    <w:semiHidden/>
    <w:unhideWhenUsed/>
    <w:rsid w:val="00AB6DBE"/>
    <w:rPr>
      <w:sz w:val="16"/>
      <w:szCs w:val="16"/>
    </w:rPr>
  </w:style>
  <w:style w:type="paragraph" w:styleId="CommentText">
    <w:name w:val="annotation text"/>
    <w:basedOn w:val="Normal"/>
    <w:link w:val="CommentTextChar"/>
    <w:uiPriority w:val="99"/>
    <w:semiHidden/>
    <w:unhideWhenUsed/>
    <w:rsid w:val="00AB6DBE"/>
    <w:rPr>
      <w:sz w:val="20"/>
      <w:szCs w:val="20"/>
    </w:rPr>
  </w:style>
  <w:style w:type="character" w:customStyle="1" w:styleId="CommentTextChar">
    <w:name w:val="Comment Text Char"/>
    <w:basedOn w:val="DefaultParagraphFont"/>
    <w:link w:val="CommentText"/>
    <w:uiPriority w:val="99"/>
    <w:semiHidden/>
    <w:rsid w:val="00AB6DBE"/>
    <w:rPr>
      <w:sz w:val="20"/>
      <w:szCs w:val="20"/>
    </w:rPr>
  </w:style>
  <w:style w:type="paragraph" w:styleId="CommentSubject">
    <w:name w:val="annotation subject"/>
    <w:basedOn w:val="CommentText"/>
    <w:next w:val="CommentText"/>
    <w:link w:val="CommentSubjectChar"/>
    <w:uiPriority w:val="99"/>
    <w:semiHidden/>
    <w:unhideWhenUsed/>
    <w:rsid w:val="00AB6DBE"/>
    <w:rPr>
      <w:b/>
      <w:bCs/>
    </w:rPr>
  </w:style>
  <w:style w:type="character" w:customStyle="1" w:styleId="CommentSubjectChar">
    <w:name w:val="Comment Subject Char"/>
    <w:basedOn w:val="CommentTextChar"/>
    <w:link w:val="CommentSubject"/>
    <w:uiPriority w:val="99"/>
    <w:semiHidden/>
    <w:rsid w:val="00AB6DBE"/>
    <w:rPr>
      <w:b/>
      <w:bCs/>
      <w:sz w:val="20"/>
      <w:szCs w:val="20"/>
    </w:rPr>
  </w:style>
  <w:style w:type="paragraph" w:styleId="BalloonText">
    <w:name w:val="Balloon Text"/>
    <w:basedOn w:val="Normal"/>
    <w:link w:val="BalloonTextChar"/>
    <w:uiPriority w:val="99"/>
    <w:semiHidden/>
    <w:unhideWhenUsed/>
    <w:rsid w:val="00AB6DB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DBE"/>
    <w:rPr>
      <w:rFonts w:ascii="Tahoma" w:hAnsi="Tahoma" w:cs="Tahoma"/>
      <w:sz w:val="16"/>
      <w:szCs w:val="16"/>
    </w:rPr>
  </w:style>
  <w:style w:type="table" w:styleId="TableGrid">
    <w:name w:val="Table Grid"/>
    <w:basedOn w:val="TableNormal"/>
    <w:uiPriority w:val="59"/>
    <w:rsid w:val="00DA733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A733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DA7338"/>
    <w:pPr>
      <w:spacing w:before="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DA7338"/>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371047"/>
    <w:pPr>
      <w:tabs>
        <w:tab w:val="center" w:pos="4680"/>
        <w:tab w:val="right" w:pos="9360"/>
      </w:tabs>
      <w:spacing w:before="0"/>
    </w:pPr>
  </w:style>
  <w:style w:type="character" w:customStyle="1" w:styleId="FooterChar">
    <w:name w:val="Footer Char"/>
    <w:basedOn w:val="DefaultParagraphFont"/>
    <w:link w:val="Footer"/>
    <w:uiPriority w:val="99"/>
    <w:rsid w:val="00371047"/>
  </w:style>
  <w:style w:type="character" w:styleId="Hyperlink">
    <w:name w:val="Hyperlink"/>
    <w:basedOn w:val="DefaultParagraphFont"/>
    <w:uiPriority w:val="99"/>
    <w:unhideWhenUsed/>
    <w:rsid w:val="007100A4"/>
    <w:rPr>
      <w:color w:val="0000FF" w:themeColor="hyperlink"/>
      <w:u w:val="single"/>
    </w:rPr>
  </w:style>
  <w:style w:type="paragraph" w:styleId="NormalWeb">
    <w:name w:val="Normal (Web)"/>
    <w:basedOn w:val="Normal"/>
    <w:uiPriority w:val="99"/>
    <w:unhideWhenUsed/>
    <w:rsid w:val="00917F63"/>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594586"/>
    <w:pPr>
      <w:spacing w:before="0" w:after="120"/>
    </w:pPr>
    <w:rPr>
      <w:rFonts w:ascii="Times New Roman" w:hAnsi="Times New Roman"/>
      <w:sz w:val="24"/>
      <w:szCs w:val="24"/>
    </w:rPr>
  </w:style>
  <w:style w:type="character" w:customStyle="1" w:styleId="BodyTextChar">
    <w:name w:val="Body Text Char"/>
    <w:basedOn w:val="DefaultParagraphFont"/>
    <w:link w:val="BodyText"/>
    <w:rsid w:val="00594586"/>
    <w:rPr>
      <w:rFonts w:ascii="Times New Roman" w:hAnsi="Times New Roman"/>
      <w:sz w:val="24"/>
      <w:szCs w:val="24"/>
    </w:rPr>
  </w:style>
  <w:style w:type="paragraph" w:styleId="E-mailSignature">
    <w:name w:val="E-mail Signature"/>
    <w:basedOn w:val="Normal"/>
    <w:link w:val="E-mailSignatureChar"/>
    <w:rsid w:val="00594586"/>
    <w:pPr>
      <w:spacing w:before="0"/>
    </w:pPr>
    <w:rPr>
      <w:rFonts w:ascii="Times New Roman" w:hAnsi="Times New Roman"/>
      <w:sz w:val="24"/>
      <w:szCs w:val="24"/>
    </w:rPr>
  </w:style>
  <w:style w:type="character" w:customStyle="1" w:styleId="E-mailSignatureChar">
    <w:name w:val="E-mail Signature Char"/>
    <w:basedOn w:val="DefaultParagraphFont"/>
    <w:link w:val="E-mailSignature"/>
    <w:rsid w:val="00594586"/>
    <w:rPr>
      <w:rFonts w:ascii="Times New Roman" w:hAnsi="Times New Roman"/>
      <w:sz w:val="24"/>
      <w:szCs w:val="24"/>
    </w:rPr>
  </w:style>
  <w:style w:type="table" w:customStyle="1" w:styleId="LightShading11">
    <w:name w:val="Light Shading11"/>
    <w:basedOn w:val="TableNormal"/>
    <w:uiPriority w:val="60"/>
    <w:rsid w:val="00AD53E8"/>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E16EBB"/>
    <w:pPr>
      <w:spacing w:before="0"/>
    </w:pPr>
    <w:rPr>
      <w:sz w:val="20"/>
      <w:szCs w:val="20"/>
    </w:rPr>
  </w:style>
  <w:style w:type="character" w:customStyle="1" w:styleId="FootnoteTextChar">
    <w:name w:val="Footnote Text Char"/>
    <w:basedOn w:val="DefaultParagraphFont"/>
    <w:link w:val="FootnoteText"/>
    <w:uiPriority w:val="99"/>
    <w:semiHidden/>
    <w:rsid w:val="00E16EBB"/>
    <w:rPr>
      <w:sz w:val="20"/>
      <w:szCs w:val="20"/>
    </w:rPr>
  </w:style>
  <w:style w:type="character" w:styleId="FootnoteReference">
    <w:name w:val="footnote reference"/>
    <w:basedOn w:val="DefaultParagraphFont"/>
    <w:uiPriority w:val="99"/>
    <w:semiHidden/>
    <w:unhideWhenUsed/>
    <w:rsid w:val="00E16E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85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latoxinpartnershi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imond\AppData\Roaming\Microsoft\Templates\PACA%20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bstract_x0020__x0028_for_x0020_web_x0029_ xmlns="8785aa91-c7e0-4919-af50-c2335796def4" xsi:nil="true"/>
    <EmailTo xmlns="http://schemas.microsoft.com/sharepoint/v3" xsi:nil="true"/>
    <Core_x0020_Document_x0020_Categories xmlns="e90f4b65-f468-49a0-9c1b-80b0331aefe1"/>
    <EmailSender xmlns="http://schemas.microsoft.com/sharepoint/v3" xsi:nil="true"/>
    <EmailFrom xmlns="http://schemas.microsoft.com/sharepoint/v3" xsi:nil="true"/>
    <Project_x0020_Name_x0020__x0028_for_x0020_web_x0029_ xmlns="8785aa91-c7e0-4919-af50-c2335796def4" xsi:nil="true"/>
    <Description_x0020__x0028_for_x0020_web_x0029_ xmlns="8785aa91-c7e0-4919-af50-c2335796def4" xsi:nil="true"/>
    <EmailSubject xmlns="http://schemas.microsoft.com/sharepoint/v3" xsi:nil="true"/>
    <Author_x0020__x0028_for_x0020_web_x0029_ xmlns="8785aa91-c7e0-4919-af50-c2335796def4">
      <UserInfo>
        <DisplayName/>
        <AccountId xsi:nil="true"/>
        <AccountType/>
      </UserInfo>
    </Author_x0020__x0028_for_x0020_web_x0029_>
    <EmailCc xmlns="http://schemas.microsoft.com/sharepoint/v3" xsi:nil="true"/>
    <Document_x0020_Date_x0020__x0028_for_x0020_web_x0029_ xmlns="8785aa91-c7e0-4919-af50-c2335796def4">2012-03-09T05:00:00+00:00</Document_x0020_Date_x0020__x0028_for_x0020_web_x0029_>
    <ShowOnWeb xmlns="8785aa91-c7e0-4919-af50-c2335796def4">false</ShowOnWe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57DFC8F2C1C14E9B746DF986C41915" ma:contentTypeVersion="9" ma:contentTypeDescription="Create a new document." ma:contentTypeScope="" ma:versionID="3a66ed5fc27477756e88d4a0df041ba2">
  <xsd:schema xmlns:xsd="http://www.w3.org/2001/XMLSchema" xmlns:xs="http://www.w3.org/2001/XMLSchema" xmlns:p="http://schemas.microsoft.com/office/2006/metadata/properties" xmlns:ns1="http://schemas.microsoft.com/sharepoint/v3" xmlns:ns2="8785aa91-c7e0-4919-af50-c2335796def4" xmlns:ns3="e90f4b65-f468-49a0-9c1b-80b0331aefe1" targetNamespace="http://schemas.microsoft.com/office/2006/metadata/properties" ma:root="true" ma:fieldsID="6ce9db2229a00104d51be10414a55d96" ns1:_="" ns2:_="" ns3:_="">
    <xsd:import namespace="http://schemas.microsoft.com/sharepoint/v3"/>
    <xsd:import namespace="8785aa91-c7e0-4919-af50-c2335796def4"/>
    <xsd:import namespace="e90f4b65-f468-49a0-9c1b-80b0331aefe1"/>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Abstract_x0020__x0028_for_x0020_web_x0029_" minOccurs="0"/>
                <xsd:element ref="ns2:Author_x0020__x0028_for_x0020_web_x0029_" minOccurs="0"/>
                <xsd:element ref="ns2:Description_x0020__x0028_for_x0020_web_x0029_" minOccurs="0"/>
                <xsd:element ref="ns2:Document_x0020_Date_x0020__x0028_for_x0020_web_x0029_"/>
                <xsd:element ref="ns2:Project_x0020_Name_x0020__x0028_for_x0020_web_x0029_" minOccurs="0"/>
                <xsd:element ref="ns3:Core_x0020_Document_x0020_Categories" minOccurs="0"/>
                <xsd:element ref="ns2:ShowOnWe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5aa91-c7e0-4919-af50-c2335796def4" elementFormDefault="qualified">
    <xsd:import namespace="http://schemas.microsoft.com/office/2006/documentManagement/types"/>
    <xsd:import namespace="http://schemas.microsoft.com/office/infopath/2007/PartnerControls"/>
    <xsd:element name="Abstract_x0020__x0028_for_x0020_web_x0029_" ma:index="13" nillable="true" ma:displayName="Abstract (for web)" ma:internalName="Abstract_x0020__x0028_for_x0020_web_x0029_">
      <xsd:simpleType>
        <xsd:restriction base="dms:Note">
          <xsd:maxLength value="255"/>
        </xsd:restriction>
      </xsd:simpleType>
    </xsd:element>
    <xsd:element name="Author_x0020__x0028_for_x0020_web_x0029_" ma:index="14" nillable="true" ma:displayName="Author (for web)" ma:list="UserInfo" ma:SharePointGroup="465" ma:internalName="Author_x0020__x0028_for_x0020_web_x0029_"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_x0028_for_x0020_web_x0029_" ma:index="15" nillable="true" ma:displayName="Description (for web)" ma:description="Use this column to provide a description of the news, event, or document that will appear on the project site on www.merid.org" ma:internalName="Description_x0020__x0028_for_x0020_web_x0029_">
      <xsd:simpleType>
        <xsd:restriction base="dms:Note">
          <xsd:maxLength value="255"/>
        </xsd:restriction>
      </xsd:simpleType>
    </xsd:element>
    <xsd:element name="Document_x0020_Date_x0020__x0028_for_x0020_web_x0029_" ma:index="16" ma:displayName="Document Date (for web)" ma:default="[today]" ma:format="DateOnly" ma:internalName="Document_x0020_Date_x0020__x0028_for_x0020_web_x0029_">
      <xsd:simpleType>
        <xsd:restriction base="dms:DateTime"/>
      </xsd:simpleType>
    </xsd:element>
    <xsd:element name="Project_x0020_Name_x0020__x0028_for_x0020_web_x0029_" ma:index="17" nillable="true" ma:displayName="Project Name (for web)" ma:list="{3a042c9c-ccac-4029-a19a-9f6469f2054d}" ma:internalName="Project_x0020_Name_x0020__x0028_for_x0020_web_x0029_" ma:showField="Project_x0020_Name_x0020__x0028_" ma:web="8785aa91-c7e0-4919-af50-c2335796def4">
      <xsd:simpleType>
        <xsd:restriction base="dms:Lookup"/>
      </xsd:simpleType>
    </xsd:element>
    <xsd:element name="ShowOnWeb" ma:index="20" nillable="true" ma:displayName="ShowOnWeb" ma:default="0" ma:internalName="ShowOnWeb">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0f4b65-f468-49a0-9c1b-80b0331aefe1" elementFormDefault="qualified">
    <xsd:import namespace="http://schemas.microsoft.com/office/2006/documentManagement/types"/>
    <xsd:import namespace="http://schemas.microsoft.com/office/infopath/2007/PartnerControls"/>
    <xsd:element name="Core_x0020_Document_x0020_Categories" ma:index="18" nillable="true" ma:displayName="Project Document Categories" ma:internalName="Core_x0020_Document_x0020_Categories">
      <xsd:complexType>
        <xsd:complexContent>
          <xsd:extension base="dms:MultiChoice">
            <xsd:sequence>
              <xsd:element name="Value" maxOccurs="unbounded" minOccurs="0" nillable="true">
                <xsd:simpleType>
                  <xsd:restriction base="dms:Choice">
                    <xsd:enumeration value="Invitation (to meeting, conference call, interview, or comment period)"/>
                    <xsd:enumeration value="Deliverable/Work Product"/>
                    <xsd:enumeration value="Grant/Contract Administration (proposal, budget, SOW/TOR, grant report)"/>
                    <xsd:enumeration value="Logistics"/>
                    <xsd:enumeration value="Media, Press"/>
                    <xsd:enumeration value="Project Description"/>
                    <xsd:enumeration value="Sub-Contract Administr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86B45-D84B-4BCF-A612-05227D5097BF}">
  <ds:schemaRefs>
    <ds:schemaRef ds:uri="http://schemas.microsoft.com/office/2006/metadata/properties"/>
    <ds:schemaRef ds:uri="8785aa91-c7e0-4919-af50-c2335796def4"/>
    <ds:schemaRef ds:uri="http://schemas.microsoft.com/sharepoint/v3"/>
    <ds:schemaRef ds:uri="e90f4b65-f468-49a0-9c1b-80b0331aefe1"/>
  </ds:schemaRefs>
</ds:datastoreItem>
</file>

<file path=customXml/itemProps2.xml><?xml version="1.0" encoding="utf-8"?>
<ds:datastoreItem xmlns:ds="http://schemas.openxmlformats.org/officeDocument/2006/customXml" ds:itemID="{89E1F822-7776-46EC-830A-228A2EBC085C}">
  <ds:schemaRefs>
    <ds:schemaRef ds:uri="http://schemas.microsoft.com/sharepoint/v3/contenttype/forms"/>
  </ds:schemaRefs>
</ds:datastoreItem>
</file>

<file path=customXml/itemProps3.xml><?xml version="1.0" encoding="utf-8"?>
<ds:datastoreItem xmlns:ds="http://schemas.openxmlformats.org/officeDocument/2006/customXml" ds:itemID="{CAA838C3-0A13-4C96-A915-80842FCF7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85aa91-c7e0-4919-af50-c2335796def4"/>
    <ds:schemaRef ds:uri="e90f4b65-f468-49a0-9c1b-80b0331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6D72A-14C2-4819-9787-660CF0A0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PACA Generic Document</Template>
  <TotalTime>0</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2012-03-16T17:54:00Z</cp:lastPrinted>
  <dcterms:created xsi:type="dcterms:W3CDTF">2015-02-26T13:19:00Z</dcterms:created>
  <dcterms:modified xsi:type="dcterms:W3CDTF">2015-02-26T13:19:00Z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0x0101008457DFC8F2C1C14E9B746DF986C41915</vt:lpwstr>
  </property>
</Properties>
</file>